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C14" w:rsidRDefault="00451C14">
      <w:pPr>
        <w:jc w:val="both"/>
      </w:pPr>
      <w:bookmarkStart w:id="0" w:name="_GoBack"/>
      <w:bookmarkEnd w:id="0"/>
      <w:r>
        <w:rPr>
          <w:noProof/>
        </w:rPr>
        <mc:AlternateContent>
          <mc:Choice Requires="wpg">
            <w:drawing>
              <wp:anchor distT="0" distB="0" distL="114300" distR="114300" simplePos="0" relativeHeight="251658240" behindDoc="0" locked="0" layoutInCell="1" allowOverlap="1" wp14:anchorId="259D78EC" wp14:editId="2534C83B">
                <wp:simplePos x="0" y="0"/>
                <wp:positionH relativeFrom="page">
                  <wp:posOffset>28575</wp:posOffset>
                </wp:positionH>
                <wp:positionV relativeFrom="page">
                  <wp:align>top</wp:align>
                </wp:positionV>
                <wp:extent cx="7814945" cy="10719435"/>
                <wp:effectExtent l="0" t="0" r="0" b="5715"/>
                <wp:wrapTopAndBottom/>
                <wp:docPr id="417" name="Group 417"/>
                <wp:cNvGraphicFramePr/>
                <a:graphic xmlns:a="http://schemas.openxmlformats.org/drawingml/2006/main">
                  <a:graphicData uri="http://schemas.microsoft.com/office/word/2010/wordprocessingGroup">
                    <wpg:wgp>
                      <wpg:cNvGrpSpPr/>
                      <wpg:grpSpPr>
                        <a:xfrm>
                          <a:off x="0" y="0"/>
                          <a:ext cx="7814945" cy="10719435"/>
                          <a:chOff x="0" y="0"/>
                          <a:chExt cx="7815072" cy="10719816"/>
                        </a:xfrm>
                      </wpg:grpSpPr>
                      <pic:pic xmlns:pic="http://schemas.openxmlformats.org/drawingml/2006/picture">
                        <pic:nvPicPr>
                          <pic:cNvPr id="422" name="Picture 422"/>
                          <pic:cNvPicPr/>
                        </pic:nvPicPr>
                        <pic:blipFill>
                          <a:blip r:embed="rId5"/>
                          <a:stretch>
                            <a:fillRect/>
                          </a:stretch>
                        </pic:blipFill>
                        <pic:spPr>
                          <a:xfrm>
                            <a:off x="0" y="0"/>
                            <a:ext cx="7797800" cy="10718800"/>
                          </a:xfrm>
                          <a:prstGeom prst="rect">
                            <a:avLst/>
                          </a:prstGeom>
                        </pic:spPr>
                      </pic:pic>
                      <wps:wsp>
                        <wps:cNvPr id="8" name="Rectangle 8"/>
                        <wps:cNvSpPr/>
                        <wps:spPr>
                          <a:xfrm>
                            <a:off x="1109472" y="1133476"/>
                            <a:ext cx="740681" cy="186982"/>
                          </a:xfrm>
                          <a:prstGeom prst="rect">
                            <a:avLst/>
                          </a:prstGeom>
                          <a:ln>
                            <a:noFill/>
                          </a:ln>
                        </wps:spPr>
                        <wps:txbx>
                          <w:txbxContent>
                            <w:p w:rsidR="001B5659" w:rsidRDefault="00451C14">
                              <w:r>
                                <w:rPr>
                                  <w:rFonts w:ascii="Times New Roman" w:eastAsia="Times New Roman" w:hAnsi="Times New Roman" w:cs="Times New Roman"/>
                                  <w:sz w:val="20"/>
                                </w:rPr>
                                <w:t>Начальни</w:t>
                              </w:r>
                            </w:p>
                          </w:txbxContent>
                        </wps:txbx>
                        <wps:bodyPr horzOverflow="overflow" lIns="0" tIns="0" rIns="0" bIns="0" rtlCol="0">
                          <a:noAutofit/>
                        </wps:bodyPr>
                      </wps:wsp>
                      <wps:wsp>
                        <wps:cNvPr id="9" name="Rectangle 9"/>
                        <wps:cNvSpPr/>
                        <wps:spPr>
                          <a:xfrm>
                            <a:off x="1671586" y="1133476"/>
                            <a:ext cx="81243" cy="186982"/>
                          </a:xfrm>
                          <a:prstGeom prst="rect">
                            <a:avLst/>
                          </a:prstGeom>
                          <a:ln>
                            <a:noFill/>
                          </a:ln>
                        </wps:spPr>
                        <wps:txbx>
                          <w:txbxContent>
                            <w:p w:rsidR="001B5659" w:rsidRDefault="00451C14">
                              <w:r>
                                <w:rPr>
                                  <w:rFonts w:ascii="Times New Roman" w:eastAsia="Times New Roman" w:hAnsi="Times New Roman" w:cs="Times New Roman"/>
                                  <w:sz w:val="20"/>
                                </w:rPr>
                                <w:t>к</w:t>
                              </w:r>
                            </w:p>
                          </w:txbxContent>
                        </wps:txbx>
                        <wps:bodyPr horzOverflow="overflow" lIns="0" tIns="0" rIns="0" bIns="0" rtlCol="0">
                          <a:noAutofit/>
                        </wps:bodyPr>
                      </wps:wsp>
                      <wps:wsp>
                        <wps:cNvPr id="127" name="Rectangle 127"/>
                        <wps:cNvSpPr/>
                        <wps:spPr>
                          <a:xfrm>
                            <a:off x="1732687" y="1133476"/>
                            <a:ext cx="41805" cy="186982"/>
                          </a:xfrm>
                          <a:prstGeom prst="rect">
                            <a:avLst/>
                          </a:prstGeom>
                          <a:ln>
                            <a:noFill/>
                          </a:ln>
                        </wps:spPr>
                        <wps:txbx>
                          <w:txbxContent>
                            <w:p w:rsidR="001B5659" w:rsidRDefault="00451C14">
                              <w:r>
                                <w:rPr>
                                  <w:rFonts w:ascii="Times New Roman" w:eastAsia="Times New Roman" w:hAnsi="Times New Roman" w:cs="Times New Roman"/>
                                  <w:sz w:val="20"/>
                                </w:rPr>
                                <w:t xml:space="preserve"> </w:t>
                              </w:r>
                            </w:p>
                          </w:txbxContent>
                        </wps:txbx>
                        <wps:bodyPr horzOverflow="overflow" lIns="0" tIns="0" rIns="0" bIns="0" rtlCol="0">
                          <a:noAutofit/>
                        </wps:bodyPr>
                      </wps:wsp>
                      <wps:wsp>
                        <wps:cNvPr id="128" name="Rectangle 128"/>
                        <wps:cNvSpPr/>
                        <wps:spPr>
                          <a:xfrm>
                            <a:off x="1795904" y="1133476"/>
                            <a:ext cx="842552" cy="186982"/>
                          </a:xfrm>
                          <a:prstGeom prst="rect">
                            <a:avLst/>
                          </a:prstGeom>
                          <a:ln>
                            <a:noFill/>
                          </a:ln>
                        </wps:spPr>
                        <wps:txbx>
                          <w:txbxContent>
                            <w:p w:rsidR="001B5659" w:rsidRDefault="00451C14">
                              <w:r>
                                <w:rPr>
                                  <w:rFonts w:ascii="Times New Roman" w:eastAsia="Times New Roman" w:hAnsi="Times New Roman" w:cs="Times New Roman"/>
                                  <w:sz w:val="20"/>
                                </w:rPr>
                                <w:t>Управлени</w:t>
                              </w:r>
                            </w:p>
                          </w:txbxContent>
                        </wps:txbx>
                        <wps:bodyPr horzOverflow="overflow" lIns="0" tIns="0" rIns="0" bIns="0" rtlCol="0">
                          <a:noAutofit/>
                        </wps:bodyPr>
                      </wps:wsp>
                      <wps:wsp>
                        <wps:cNvPr id="11" name="Rectangle 11"/>
                        <wps:cNvSpPr/>
                        <wps:spPr>
                          <a:xfrm>
                            <a:off x="2435140" y="1133476"/>
                            <a:ext cx="118727" cy="186982"/>
                          </a:xfrm>
                          <a:prstGeom prst="rect">
                            <a:avLst/>
                          </a:prstGeom>
                          <a:ln>
                            <a:noFill/>
                          </a:ln>
                        </wps:spPr>
                        <wps:txbx>
                          <w:txbxContent>
                            <w:p w:rsidR="001B5659" w:rsidRDefault="00451C14">
                              <w:r>
                                <w:rPr>
                                  <w:rFonts w:ascii="Times New Roman" w:eastAsia="Times New Roman" w:hAnsi="Times New Roman" w:cs="Times New Roman"/>
                                  <w:sz w:val="20"/>
                                </w:rPr>
                                <w:t xml:space="preserve">я </w:t>
                              </w:r>
                            </w:p>
                          </w:txbxContent>
                        </wps:txbx>
                        <wps:bodyPr horzOverflow="overflow" lIns="0" tIns="0" rIns="0" bIns="0" rtlCol="0">
                          <a:noAutofit/>
                        </wps:bodyPr>
                      </wps:wsp>
                      <wps:wsp>
                        <wps:cNvPr id="12" name="Rectangle 12"/>
                        <wps:cNvSpPr/>
                        <wps:spPr>
                          <a:xfrm>
                            <a:off x="1109472" y="1444372"/>
                            <a:ext cx="948284" cy="186982"/>
                          </a:xfrm>
                          <a:prstGeom prst="rect">
                            <a:avLst/>
                          </a:prstGeom>
                          <a:ln>
                            <a:noFill/>
                          </a:ln>
                        </wps:spPr>
                        <wps:txbx>
                          <w:txbxContent>
                            <w:p w:rsidR="001B5659" w:rsidRDefault="00451C14">
                              <w:r>
                                <w:rPr>
                                  <w:rFonts w:ascii="Times New Roman" w:eastAsia="Times New Roman" w:hAnsi="Times New Roman" w:cs="Times New Roman"/>
                                  <w:sz w:val="20"/>
                                </w:rPr>
                                <w:t>образование</w:t>
                              </w:r>
                            </w:p>
                          </w:txbxContent>
                        </wps:txbx>
                        <wps:bodyPr horzOverflow="overflow" lIns="0" tIns="0" rIns="0" bIns="0" rtlCol="0">
                          <a:noAutofit/>
                        </wps:bodyPr>
                      </wps:wsp>
                      <wps:wsp>
                        <wps:cNvPr id="13" name="Rectangle 13"/>
                        <wps:cNvSpPr/>
                        <wps:spPr>
                          <a:xfrm>
                            <a:off x="1827428" y="1444372"/>
                            <a:ext cx="105820" cy="186982"/>
                          </a:xfrm>
                          <a:prstGeom prst="rect">
                            <a:avLst/>
                          </a:prstGeom>
                          <a:ln>
                            <a:noFill/>
                          </a:ln>
                        </wps:spPr>
                        <wps:txbx>
                          <w:txbxContent>
                            <w:p w:rsidR="001B5659" w:rsidRDefault="00451C14">
                              <w:r>
                                <w:rPr>
                                  <w:rFonts w:ascii="Times New Roman" w:eastAsia="Times New Roman" w:hAnsi="Times New Roman" w:cs="Times New Roman"/>
                                  <w:sz w:val="20"/>
                                </w:rPr>
                                <w:t>м</w:t>
                              </w:r>
                            </w:p>
                          </w:txbxContent>
                        </wps:txbx>
                        <wps:bodyPr horzOverflow="overflow" lIns="0" tIns="0" rIns="0" bIns="0" rtlCol="0">
                          <a:noAutofit/>
                        </wps:bodyPr>
                      </wps:wsp>
                      <wps:wsp>
                        <wps:cNvPr id="131" name="Rectangle 131"/>
                        <wps:cNvSpPr/>
                        <wps:spPr>
                          <a:xfrm>
                            <a:off x="1907019" y="1444372"/>
                            <a:ext cx="41805" cy="186982"/>
                          </a:xfrm>
                          <a:prstGeom prst="rect">
                            <a:avLst/>
                          </a:prstGeom>
                          <a:ln>
                            <a:noFill/>
                          </a:ln>
                        </wps:spPr>
                        <wps:txbx>
                          <w:txbxContent>
                            <w:p w:rsidR="001B5659" w:rsidRDefault="00451C14">
                              <w:r>
                                <w:rPr>
                                  <w:rFonts w:ascii="Times New Roman" w:eastAsia="Times New Roman" w:hAnsi="Times New Roman" w:cs="Times New Roman"/>
                                  <w:sz w:val="20"/>
                                </w:rPr>
                                <w:t xml:space="preserve"> </w:t>
                              </w:r>
                            </w:p>
                          </w:txbxContent>
                        </wps:txbx>
                        <wps:bodyPr horzOverflow="overflow" lIns="0" tIns="0" rIns="0" bIns="0" rtlCol="0">
                          <a:noAutofit/>
                        </wps:bodyPr>
                      </wps:wsp>
                      <wps:wsp>
                        <wps:cNvPr id="132" name="Rectangle 132"/>
                        <wps:cNvSpPr/>
                        <wps:spPr>
                          <a:xfrm>
                            <a:off x="2011954" y="1444372"/>
                            <a:ext cx="1109520" cy="186982"/>
                          </a:xfrm>
                          <a:prstGeom prst="rect">
                            <a:avLst/>
                          </a:prstGeom>
                          <a:ln>
                            <a:noFill/>
                          </a:ln>
                        </wps:spPr>
                        <wps:txbx>
                          <w:txbxContent>
                            <w:p w:rsidR="001B5659" w:rsidRDefault="00451C14">
                              <w:r>
                                <w:rPr>
                                  <w:rFonts w:ascii="Times New Roman" w:eastAsia="Times New Roman" w:hAnsi="Times New Roman" w:cs="Times New Roman"/>
                                  <w:sz w:val="20"/>
                                </w:rPr>
                                <w:t>администраци</w:t>
                              </w:r>
                            </w:p>
                          </w:txbxContent>
                        </wps:txbx>
                        <wps:bodyPr horzOverflow="overflow" lIns="0" tIns="0" rIns="0" bIns="0" rtlCol="0">
                          <a:noAutofit/>
                        </wps:bodyPr>
                      </wps:wsp>
                      <wps:wsp>
                        <wps:cNvPr id="15" name="Rectangle 15"/>
                        <wps:cNvSpPr/>
                        <wps:spPr>
                          <a:xfrm>
                            <a:off x="2852434" y="1444372"/>
                            <a:ext cx="131268" cy="186982"/>
                          </a:xfrm>
                          <a:prstGeom prst="rect">
                            <a:avLst/>
                          </a:prstGeom>
                          <a:ln>
                            <a:noFill/>
                          </a:ln>
                        </wps:spPr>
                        <wps:txbx>
                          <w:txbxContent>
                            <w:p w:rsidR="001B5659" w:rsidRDefault="00451C14">
                              <w:r>
                                <w:rPr>
                                  <w:rFonts w:ascii="Times New Roman" w:eastAsia="Times New Roman" w:hAnsi="Times New Roman" w:cs="Times New Roman"/>
                                  <w:sz w:val="20"/>
                                </w:rPr>
                                <w:t xml:space="preserve">и </w:t>
                              </w:r>
                            </w:p>
                          </w:txbxContent>
                        </wps:txbx>
                        <wps:bodyPr horzOverflow="overflow" lIns="0" tIns="0" rIns="0" bIns="0" rtlCol="0">
                          <a:noAutofit/>
                        </wps:bodyPr>
                      </wps:wsp>
                      <wps:wsp>
                        <wps:cNvPr id="16" name="Rectangle 16"/>
                        <wps:cNvSpPr/>
                        <wps:spPr>
                          <a:xfrm>
                            <a:off x="5081016" y="1148716"/>
                            <a:ext cx="980754" cy="186982"/>
                          </a:xfrm>
                          <a:prstGeom prst="rect">
                            <a:avLst/>
                          </a:prstGeom>
                          <a:ln>
                            <a:noFill/>
                          </a:ln>
                        </wps:spPr>
                        <wps:txbx>
                          <w:txbxContent>
                            <w:p w:rsidR="001B5659" w:rsidRDefault="00451C14">
                              <w:r>
                                <w:rPr>
                                  <w:rFonts w:ascii="Times New Roman" w:eastAsia="Times New Roman" w:hAnsi="Times New Roman" w:cs="Times New Roman"/>
                                  <w:sz w:val="20"/>
                                </w:rPr>
                                <w:t>Председател</w:t>
                              </w:r>
                            </w:p>
                          </w:txbxContent>
                        </wps:txbx>
                        <wps:bodyPr horzOverflow="overflow" lIns="0" tIns="0" rIns="0" bIns="0" rtlCol="0">
                          <a:noAutofit/>
                        </wps:bodyPr>
                      </wps:wsp>
                      <wps:wsp>
                        <wps:cNvPr id="17" name="Rectangle 17"/>
                        <wps:cNvSpPr/>
                        <wps:spPr>
                          <a:xfrm>
                            <a:off x="5824319" y="1148716"/>
                            <a:ext cx="76262" cy="186982"/>
                          </a:xfrm>
                          <a:prstGeom prst="rect">
                            <a:avLst/>
                          </a:prstGeom>
                          <a:ln>
                            <a:noFill/>
                          </a:ln>
                        </wps:spPr>
                        <wps:txbx>
                          <w:txbxContent>
                            <w:p w:rsidR="001B5659" w:rsidRDefault="00451C14">
                              <w:r>
                                <w:rPr>
                                  <w:rFonts w:ascii="Times New Roman" w:eastAsia="Times New Roman" w:hAnsi="Times New Roman" w:cs="Times New Roman"/>
                                  <w:sz w:val="20"/>
                                </w:rPr>
                                <w:t>ь</w:t>
                              </w:r>
                            </w:p>
                          </w:txbxContent>
                        </wps:txbx>
                        <wps:bodyPr horzOverflow="overflow" lIns="0" tIns="0" rIns="0" bIns="0" rtlCol="0">
                          <a:noAutofit/>
                        </wps:bodyPr>
                      </wps:wsp>
                      <wps:wsp>
                        <wps:cNvPr id="129" name="Rectangle 129"/>
                        <wps:cNvSpPr/>
                        <wps:spPr>
                          <a:xfrm>
                            <a:off x="5881650" y="1148716"/>
                            <a:ext cx="41805" cy="186982"/>
                          </a:xfrm>
                          <a:prstGeom prst="rect">
                            <a:avLst/>
                          </a:prstGeom>
                          <a:ln>
                            <a:noFill/>
                          </a:ln>
                        </wps:spPr>
                        <wps:txbx>
                          <w:txbxContent>
                            <w:p w:rsidR="001B5659" w:rsidRDefault="00451C14">
                              <w:r>
                                <w:rPr>
                                  <w:rFonts w:ascii="Times New Roman" w:eastAsia="Times New Roman" w:hAnsi="Times New Roman" w:cs="Times New Roman"/>
                                  <w:sz w:val="20"/>
                                </w:rPr>
                                <w:t xml:space="preserve"> </w:t>
                              </w:r>
                            </w:p>
                          </w:txbxContent>
                        </wps:txbx>
                        <wps:bodyPr horzOverflow="overflow" lIns="0" tIns="0" rIns="0" bIns="0" rtlCol="0">
                          <a:noAutofit/>
                        </wps:bodyPr>
                      </wps:wsp>
                      <wps:wsp>
                        <wps:cNvPr id="130" name="Rectangle 130"/>
                        <wps:cNvSpPr/>
                        <wps:spPr>
                          <a:xfrm>
                            <a:off x="5948186" y="1148716"/>
                            <a:ext cx="909481" cy="186982"/>
                          </a:xfrm>
                          <a:prstGeom prst="rect">
                            <a:avLst/>
                          </a:prstGeom>
                          <a:ln>
                            <a:noFill/>
                          </a:ln>
                        </wps:spPr>
                        <wps:txbx>
                          <w:txbxContent>
                            <w:p w:rsidR="001B5659" w:rsidRDefault="00451C14">
                              <w:r>
                                <w:rPr>
                                  <w:rFonts w:ascii="Times New Roman" w:eastAsia="Times New Roman" w:hAnsi="Times New Roman" w:cs="Times New Roman"/>
                                  <w:sz w:val="20"/>
                                </w:rPr>
                                <w:t>Мокшанско</w:t>
                              </w:r>
                            </w:p>
                          </w:txbxContent>
                        </wps:txbx>
                        <wps:bodyPr horzOverflow="overflow" lIns="0" tIns="0" rIns="0" bIns="0" rtlCol="0">
                          <a:noAutofit/>
                        </wps:bodyPr>
                      </wps:wsp>
                      <wps:wsp>
                        <wps:cNvPr id="19" name="Rectangle 19"/>
                        <wps:cNvSpPr/>
                        <wps:spPr>
                          <a:xfrm>
                            <a:off x="6638054" y="1148716"/>
                            <a:ext cx="131268" cy="186982"/>
                          </a:xfrm>
                          <a:prstGeom prst="rect">
                            <a:avLst/>
                          </a:prstGeom>
                          <a:ln>
                            <a:noFill/>
                          </a:ln>
                        </wps:spPr>
                        <wps:txbx>
                          <w:txbxContent>
                            <w:p w:rsidR="001B5659" w:rsidRDefault="00451C14">
                              <w:r>
                                <w:rPr>
                                  <w:rFonts w:ascii="Times New Roman" w:eastAsia="Times New Roman" w:hAnsi="Times New Roman" w:cs="Times New Roman"/>
                                  <w:sz w:val="20"/>
                                </w:rPr>
                                <w:t xml:space="preserve">й </w:t>
                              </w:r>
                            </w:p>
                          </w:txbxContent>
                        </wps:txbx>
                        <wps:bodyPr horzOverflow="overflow" lIns="0" tIns="0" rIns="0" bIns="0" rtlCol="0">
                          <a:noAutofit/>
                        </wps:bodyPr>
                      </wps:wsp>
                      <wps:wsp>
                        <wps:cNvPr id="20" name="Rectangle 20"/>
                        <wps:cNvSpPr/>
                        <wps:spPr>
                          <a:xfrm>
                            <a:off x="5081016" y="1456564"/>
                            <a:ext cx="640925" cy="186982"/>
                          </a:xfrm>
                          <a:prstGeom prst="rect">
                            <a:avLst/>
                          </a:prstGeom>
                          <a:ln>
                            <a:noFill/>
                          </a:ln>
                        </wps:spPr>
                        <wps:txbx>
                          <w:txbxContent>
                            <w:p w:rsidR="001B5659" w:rsidRDefault="00451C14">
                              <w:r>
                                <w:rPr>
                                  <w:rFonts w:ascii="Times New Roman" w:eastAsia="Times New Roman" w:hAnsi="Times New Roman" w:cs="Times New Roman"/>
                                  <w:sz w:val="20"/>
                                </w:rPr>
                                <w:t>районно</w:t>
                              </w:r>
                            </w:p>
                          </w:txbxContent>
                        </wps:txbx>
                        <wps:bodyPr horzOverflow="overflow" lIns="0" tIns="0" rIns="0" bIns="0" rtlCol="0">
                          <a:noAutofit/>
                        </wps:bodyPr>
                      </wps:wsp>
                      <wps:wsp>
                        <wps:cNvPr id="21" name="Rectangle 21"/>
                        <wps:cNvSpPr/>
                        <wps:spPr>
                          <a:xfrm>
                            <a:off x="5568861" y="1456564"/>
                            <a:ext cx="89489" cy="186982"/>
                          </a:xfrm>
                          <a:prstGeom prst="rect">
                            <a:avLst/>
                          </a:prstGeom>
                          <a:ln>
                            <a:noFill/>
                          </a:ln>
                        </wps:spPr>
                        <wps:txbx>
                          <w:txbxContent>
                            <w:p w:rsidR="001B5659" w:rsidRDefault="00451C14">
                              <w:r>
                                <w:rPr>
                                  <w:rFonts w:ascii="Times New Roman" w:eastAsia="Times New Roman" w:hAnsi="Times New Roman" w:cs="Times New Roman"/>
                                  <w:sz w:val="20"/>
                                </w:rPr>
                                <w:t>й</w:t>
                              </w:r>
                            </w:p>
                          </w:txbxContent>
                        </wps:txbx>
                        <wps:bodyPr horzOverflow="overflow" lIns="0" tIns="0" rIns="0" bIns="0" rtlCol="0">
                          <a:noAutofit/>
                        </wps:bodyPr>
                      </wps:wsp>
                      <wps:wsp>
                        <wps:cNvPr id="133" name="Rectangle 133"/>
                        <wps:cNvSpPr/>
                        <wps:spPr>
                          <a:xfrm>
                            <a:off x="5636121" y="1456564"/>
                            <a:ext cx="41805" cy="186982"/>
                          </a:xfrm>
                          <a:prstGeom prst="rect">
                            <a:avLst/>
                          </a:prstGeom>
                          <a:ln>
                            <a:noFill/>
                          </a:ln>
                        </wps:spPr>
                        <wps:txbx>
                          <w:txbxContent>
                            <w:p w:rsidR="001B5659" w:rsidRDefault="00451C14">
                              <w:r>
                                <w:rPr>
                                  <w:rFonts w:ascii="Times New Roman" w:eastAsia="Times New Roman" w:hAnsi="Times New Roman" w:cs="Times New Roman"/>
                                  <w:sz w:val="20"/>
                                </w:rPr>
                                <w:t xml:space="preserve"> </w:t>
                              </w:r>
                            </w:p>
                          </w:txbxContent>
                        </wps:txbx>
                        <wps:bodyPr horzOverflow="overflow" lIns="0" tIns="0" rIns="0" bIns="0" rtlCol="0">
                          <a:noAutofit/>
                        </wps:bodyPr>
                      </wps:wsp>
                      <wps:wsp>
                        <wps:cNvPr id="134" name="Rectangle 134"/>
                        <wps:cNvSpPr/>
                        <wps:spPr>
                          <a:xfrm>
                            <a:off x="5738100" y="1456564"/>
                            <a:ext cx="957975" cy="186982"/>
                          </a:xfrm>
                          <a:prstGeom prst="rect">
                            <a:avLst/>
                          </a:prstGeom>
                          <a:ln>
                            <a:noFill/>
                          </a:ln>
                        </wps:spPr>
                        <wps:txbx>
                          <w:txbxContent>
                            <w:p w:rsidR="001B5659" w:rsidRDefault="00451C14">
                              <w:r>
                                <w:rPr>
                                  <w:rFonts w:ascii="Times New Roman" w:eastAsia="Times New Roman" w:hAnsi="Times New Roman" w:cs="Times New Roman"/>
                                  <w:sz w:val="20"/>
                                </w:rPr>
                                <w:t>профсоюзно</w:t>
                              </w:r>
                            </w:p>
                          </w:txbxContent>
                        </wps:txbx>
                        <wps:bodyPr horzOverflow="overflow" lIns="0" tIns="0" rIns="0" bIns="0" rtlCol="0">
                          <a:noAutofit/>
                        </wps:bodyPr>
                      </wps:wsp>
                      <wps:wsp>
                        <wps:cNvPr id="23" name="Rectangle 23"/>
                        <wps:cNvSpPr/>
                        <wps:spPr>
                          <a:xfrm>
                            <a:off x="6464317" y="1456564"/>
                            <a:ext cx="131268" cy="186982"/>
                          </a:xfrm>
                          <a:prstGeom prst="rect">
                            <a:avLst/>
                          </a:prstGeom>
                          <a:ln>
                            <a:noFill/>
                          </a:ln>
                        </wps:spPr>
                        <wps:txbx>
                          <w:txbxContent>
                            <w:p w:rsidR="001B5659" w:rsidRDefault="00451C14">
                              <w:r>
                                <w:rPr>
                                  <w:rFonts w:ascii="Times New Roman" w:eastAsia="Times New Roman" w:hAnsi="Times New Roman" w:cs="Times New Roman"/>
                                  <w:sz w:val="20"/>
                                </w:rPr>
                                <w:t xml:space="preserve">й </w:t>
                              </w:r>
                            </w:p>
                          </w:txbxContent>
                        </wps:txbx>
                        <wps:bodyPr horzOverflow="overflow" lIns="0" tIns="0" rIns="0" bIns="0" rtlCol="0">
                          <a:noAutofit/>
                        </wps:bodyPr>
                      </wps:wsp>
                      <wps:wsp>
                        <wps:cNvPr id="24" name="Rectangle 24"/>
                        <wps:cNvSpPr/>
                        <wps:spPr>
                          <a:xfrm>
                            <a:off x="3221736" y="4646543"/>
                            <a:ext cx="1269959" cy="289824"/>
                          </a:xfrm>
                          <a:prstGeom prst="rect">
                            <a:avLst/>
                          </a:prstGeom>
                          <a:ln>
                            <a:noFill/>
                          </a:ln>
                        </wps:spPr>
                        <wps:txbx>
                          <w:txbxContent>
                            <w:p w:rsidR="001B5659" w:rsidRDefault="00451C14">
                              <w:r>
                                <w:rPr>
                                  <w:rFonts w:ascii="Times New Roman" w:eastAsia="Times New Roman" w:hAnsi="Times New Roman" w:cs="Times New Roman"/>
                                  <w:b/>
                                  <w:sz w:val="31"/>
                                </w:rPr>
                                <w:t>Отраслево</w:t>
                              </w:r>
                            </w:p>
                          </w:txbxContent>
                        </wps:txbx>
                        <wps:bodyPr horzOverflow="overflow" lIns="0" tIns="0" rIns="0" bIns="0" rtlCol="0">
                          <a:noAutofit/>
                        </wps:bodyPr>
                      </wps:wsp>
                      <wps:wsp>
                        <wps:cNvPr id="25" name="Rectangle 25"/>
                        <wps:cNvSpPr/>
                        <wps:spPr>
                          <a:xfrm>
                            <a:off x="4178680" y="4646543"/>
                            <a:ext cx="115042" cy="289824"/>
                          </a:xfrm>
                          <a:prstGeom prst="rect">
                            <a:avLst/>
                          </a:prstGeom>
                          <a:ln>
                            <a:noFill/>
                          </a:ln>
                        </wps:spPr>
                        <wps:txbx>
                          <w:txbxContent>
                            <w:p w:rsidR="001B5659" w:rsidRDefault="00451C14">
                              <w:r>
                                <w:rPr>
                                  <w:rFonts w:ascii="Times New Roman" w:eastAsia="Times New Roman" w:hAnsi="Times New Roman" w:cs="Times New Roman"/>
                                  <w:b/>
                                  <w:sz w:val="31"/>
                                </w:rPr>
                                <w:t>е</w:t>
                              </w:r>
                            </w:p>
                          </w:txbxContent>
                        </wps:txbx>
                        <wps:bodyPr horzOverflow="overflow" lIns="0" tIns="0" rIns="0" bIns="0" rtlCol="0">
                          <a:noAutofit/>
                        </wps:bodyPr>
                      </wps:wsp>
                      <wps:wsp>
                        <wps:cNvPr id="135" name="Rectangle 135"/>
                        <wps:cNvSpPr/>
                        <wps:spPr>
                          <a:xfrm>
                            <a:off x="4265219" y="4646543"/>
                            <a:ext cx="64798" cy="289824"/>
                          </a:xfrm>
                          <a:prstGeom prst="rect">
                            <a:avLst/>
                          </a:prstGeom>
                          <a:ln>
                            <a:noFill/>
                          </a:ln>
                        </wps:spPr>
                        <wps:txbx>
                          <w:txbxContent>
                            <w:p w:rsidR="001B5659" w:rsidRDefault="00451C14">
                              <w:r>
                                <w:rPr>
                                  <w:rFonts w:ascii="Times New Roman" w:eastAsia="Times New Roman" w:hAnsi="Times New Roman" w:cs="Times New Roman"/>
                                  <w:b/>
                                  <w:sz w:val="31"/>
                                </w:rPr>
                                <w:t xml:space="preserve"> </w:t>
                              </w:r>
                            </w:p>
                          </w:txbxContent>
                        </wps:txbx>
                        <wps:bodyPr horzOverflow="overflow" lIns="0" tIns="0" rIns="0" bIns="0" rtlCol="0">
                          <a:noAutofit/>
                        </wps:bodyPr>
                      </wps:wsp>
                      <wps:wsp>
                        <wps:cNvPr id="136" name="Rectangle 136"/>
                        <wps:cNvSpPr/>
                        <wps:spPr>
                          <a:xfrm>
                            <a:off x="4351156" y="4646543"/>
                            <a:ext cx="1369040" cy="289824"/>
                          </a:xfrm>
                          <a:prstGeom prst="rect">
                            <a:avLst/>
                          </a:prstGeom>
                          <a:ln>
                            <a:noFill/>
                          </a:ln>
                        </wps:spPr>
                        <wps:txbx>
                          <w:txbxContent>
                            <w:p w:rsidR="001B5659" w:rsidRDefault="00451C14">
                              <w:r>
                                <w:rPr>
                                  <w:rFonts w:ascii="Times New Roman" w:eastAsia="Times New Roman" w:hAnsi="Times New Roman" w:cs="Times New Roman"/>
                                  <w:b/>
                                  <w:sz w:val="31"/>
                                </w:rPr>
                                <w:t>Соглашени</w:t>
                              </w:r>
                            </w:p>
                          </w:txbxContent>
                        </wps:txbx>
                        <wps:bodyPr horzOverflow="overflow" lIns="0" tIns="0" rIns="0" bIns="0" rtlCol="0">
                          <a:noAutofit/>
                        </wps:bodyPr>
                      </wps:wsp>
                      <wps:wsp>
                        <wps:cNvPr id="27" name="Rectangle 27"/>
                        <wps:cNvSpPr/>
                        <wps:spPr>
                          <a:xfrm>
                            <a:off x="5383028" y="4646543"/>
                            <a:ext cx="179880" cy="289824"/>
                          </a:xfrm>
                          <a:prstGeom prst="rect">
                            <a:avLst/>
                          </a:prstGeom>
                          <a:ln>
                            <a:noFill/>
                          </a:ln>
                        </wps:spPr>
                        <wps:txbx>
                          <w:txbxContent>
                            <w:p w:rsidR="001B5659" w:rsidRDefault="00451C14">
                              <w:r>
                                <w:rPr>
                                  <w:rFonts w:ascii="Times New Roman" w:eastAsia="Times New Roman" w:hAnsi="Times New Roman" w:cs="Times New Roman"/>
                                  <w:b/>
                                  <w:sz w:val="31"/>
                                </w:rPr>
                                <w:t xml:space="preserve">е </w:t>
                              </w:r>
                            </w:p>
                          </w:txbxContent>
                        </wps:txbx>
                        <wps:bodyPr horzOverflow="overflow" lIns="0" tIns="0" rIns="0" bIns="0" rtlCol="0">
                          <a:noAutofit/>
                        </wps:bodyPr>
                      </wps:wsp>
                      <wps:wsp>
                        <wps:cNvPr id="28" name="Rectangle 28"/>
                        <wps:cNvSpPr/>
                        <wps:spPr>
                          <a:xfrm>
                            <a:off x="1505712" y="4870343"/>
                            <a:ext cx="516690" cy="252427"/>
                          </a:xfrm>
                          <a:prstGeom prst="rect">
                            <a:avLst/>
                          </a:prstGeom>
                          <a:ln>
                            <a:noFill/>
                          </a:ln>
                        </wps:spPr>
                        <wps:txbx>
                          <w:txbxContent>
                            <w:p w:rsidR="001B5659" w:rsidRDefault="00451C14">
                              <w:r>
                                <w:rPr>
                                  <w:rFonts w:ascii="Times New Roman" w:eastAsia="Times New Roman" w:hAnsi="Times New Roman" w:cs="Times New Roman"/>
                                  <w:sz w:val="27"/>
                                </w:rPr>
                                <w:t>межд</w:t>
                              </w:r>
                            </w:p>
                          </w:txbxContent>
                        </wps:txbx>
                        <wps:bodyPr horzOverflow="overflow" lIns="0" tIns="0" rIns="0" bIns="0" rtlCol="0">
                          <a:noAutofit/>
                        </wps:bodyPr>
                      </wps:wsp>
                      <wps:wsp>
                        <wps:cNvPr id="29" name="Rectangle 29"/>
                        <wps:cNvSpPr/>
                        <wps:spPr>
                          <a:xfrm>
                            <a:off x="1894916" y="4870343"/>
                            <a:ext cx="112874" cy="252427"/>
                          </a:xfrm>
                          <a:prstGeom prst="rect">
                            <a:avLst/>
                          </a:prstGeom>
                          <a:ln>
                            <a:noFill/>
                          </a:ln>
                        </wps:spPr>
                        <wps:txbx>
                          <w:txbxContent>
                            <w:p w:rsidR="001B5659" w:rsidRDefault="00451C14">
                              <w:r>
                                <w:rPr>
                                  <w:rFonts w:ascii="Times New Roman" w:eastAsia="Times New Roman" w:hAnsi="Times New Roman" w:cs="Times New Roman"/>
                                  <w:sz w:val="27"/>
                                </w:rPr>
                                <w:t>у</w:t>
                              </w:r>
                            </w:p>
                          </w:txbxContent>
                        </wps:txbx>
                        <wps:bodyPr horzOverflow="overflow" lIns="0" tIns="0" rIns="0" bIns="0" rtlCol="0">
                          <a:noAutofit/>
                        </wps:bodyPr>
                      </wps:wsp>
                      <wps:wsp>
                        <wps:cNvPr id="30" name="Rectangle 30"/>
                        <wps:cNvSpPr/>
                        <wps:spPr>
                          <a:xfrm>
                            <a:off x="1979803" y="4870343"/>
                            <a:ext cx="1268721" cy="252427"/>
                          </a:xfrm>
                          <a:prstGeom prst="rect">
                            <a:avLst/>
                          </a:prstGeom>
                          <a:ln>
                            <a:noFill/>
                          </a:ln>
                        </wps:spPr>
                        <wps:txbx>
                          <w:txbxContent>
                            <w:p w:rsidR="001B5659" w:rsidRDefault="00451C14">
                              <w:r>
                                <w:rPr>
                                  <w:rFonts w:ascii="Times New Roman" w:eastAsia="Times New Roman" w:hAnsi="Times New Roman" w:cs="Times New Roman"/>
                                  <w:sz w:val="27"/>
                                </w:rPr>
                                <w:t xml:space="preserve"> Управление</w:t>
                              </w:r>
                            </w:p>
                          </w:txbxContent>
                        </wps:txbx>
                        <wps:bodyPr horzOverflow="overflow" lIns="0" tIns="0" rIns="0" bIns="0" rtlCol="0">
                          <a:noAutofit/>
                        </wps:bodyPr>
                      </wps:wsp>
                      <wps:wsp>
                        <wps:cNvPr id="31" name="Rectangle 31"/>
                        <wps:cNvSpPr/>
                        <wps:spPr>
                          <a:xfrm>
                            <a:off x="2937011" y="4870343"/>
                            <a:ext cx="142856" cy="252427"/>
                          </a:xfrm>
                          <a:prstGeom prst="rect">
                            <a:avLst/>
                          </a:prstGeom>
                          <a:ln>
                            <a:noFill/>
                          </a:ln>
                        </wps:spPr>
                        <wps:txbx>
                          <w:txbxContent>
                            <w:p w:rsidR="001B5659" w:rsidRDefault="00451C14">
                              <w:r>
                                <w:rPr>
                                  <w:rFonts w:ascii="Times New Roman" w:eastAsia="Times New Roman" w:hAnsi="Times New Roman" w:cs="Times New Roman"/>
                                  <w:sz w:val="27"/>
                                </w:rPr>
                                <w:t>м</w:t>
                              </w:r>
                            </w:p>
                          </w:txbxContent>
                        </wps:txbx>
                        <wps:bodyPr horzOverflow="overflow" lIns="0" tIns="0" rIns="0" bIns="0" rtlCol="0">
                          <a:noAutofit/>
                        </wps:bodyPr>
                      </wps:wsp>
                      <wps:wsp>
                        <wps:cNvPr id="32" name="Rectangle 32"/>
                        <wps:cNvSpPr/>
                        <wps:spPr>
                          <a:xfrm>
                            <a:off x="3044482" y="4870343"/>
                            <a:ext cx="1309874" cy="252427"/>
                          </a:xfrm>
                          <a:prstGeom prst="rect">
                            <a:avLst/>
                          </a:prstGeom>
                          <a:ln>
                            <a:noFill/>
                          </a:ln>
                        </wps:spPr>
                        <wps:txbx>
                          <w:txbxContent>
                            <w:p w:rsidR="001B5659" w:rsidRDefault="00451C14">
                              <w:r>
                                <w:rPr>
                                  <w:rFonts w:ascii="Times New Roman" w:eastAsia="Times New Roman" w:hAnsi="Times New Roman" w:cs="Times New Roman"/>
                                  <w:sz w:val="27"/>
                                </w:rPr>
                                <w:t xml:space="preserve"> образование</w:t>
                              </w:r>
                            </w:p>
                          </w:txbxContent>
                        </wps:txbx>
                        <wps:bodyPr horzOverflow="overflow" lIns="0" tIns="0" rIns="0" bIns="0" rtlCol="0">
                          <a:noAutofit/>
                        </wps:bodyPr>
                      </wps:wsp>
                      <wps:wsp>
                        <wps:cNvPr id="33" name="Rectangle 33"/>
                        <wps:cNvSpPr/>
                        <wps:spPr>
                          <a:xfrm>
                            <a:off x="4031828" y="4870343"/>
                            <a:ext cx="142856" cy="252427"/>
                          </a:xfrm>
                          <a:prstGeom prst="rect">
                            <a:avLst/>
                          </a:prstGeom>
                          <a:ln>
                            <a:noFill/>
                          </a:ln>
                        </wps:spPr>
                        <wps:txbx>
                          <w:txbxContent>
                            <w:p w:rsidR="001B5659" w:rsidRDefault="00451C14">
                              <w:r>
                                <w:rPr>
                                  <w:rFonts w:ascii="Times New Roman" w:eastAsia="Times New Roman" w:hAnsi="Times New Roman" w:cs="Times New Roman"/>
                                  <w:sz w:val="27"/>
                                </w:rPr>
                                <w:t>м</w:t>
                              </w:r>
                            </w:p>
                          </w:txbxContent>
                        </wps:txbx>
                        <wps:bodyPr horzOverflow="overflow" lIns="0" tIns="0" rIns="0" bIns="0" rtlCol="0">
                          <a:noAutofit/>
                        </wps:bodyPr>
                      </wps:wsp>
                      <wps:wsp>
                        <wps:cNvPr id="34" name="Rectangle 34"/>
                        <wps:cNvSpPr/>
                        <wps:spPr>
                          <a:xfrm>
                            <a:off x="4139298" y="4870343"/>
                            <a:ext cx="1495592" cy="252427"/>
                          </a:xfrm>
                          <a:prstGeom prst="rect">
                            <a:avLst/>
                          </a:prstGeom>
                          <a:ln>
                            <a:noFill/>
                          </a:ln>
                        </wps:spPr>
                        <wps:txbx>
                          <w:txbxContent>
                            <w:p w:rsidR="001B5659" w:rsidRDefault="00451C14">
                              <w:r>
                                <w:rPr>
                                  <w:rFonts w:ascii="Times New Roman" w:eastAsia="Times New Roman" w:hAnsi="Times New Roman" w:cs="Times New Roman"/>
                                  <w:sz w:val="27"/>
                                </w:rPr>
                                <w:t xml:space="preserve"> администраци</w:t>
                              </w:r>
                            </w:p>
                          </w:txbxContent>
                        </wps:txbx>
                        <wps:bodyPr horzOverflow="overflow" lIns="0" tIns="0" rIns="0" bIns="0" rtlCol="0">
                          <a:noAutofit/>
                        </wps:bodyPr>
                      </wps:wsp>
                      <wps:wsp>
                        <wps:cNvPr id="35" name="Rectangle 35"/>
                        <wps:cNvSpPr/>
                        <wps:spPr>
                          <a:xfrm>
                            <a:off x="5266279" y="4870343"/>
                            <a:ext cx="120811" cy="252427"/>
                          </a:xfrm>
                          <a:prstGeom prst="rect">
                            <a:avLst/>
                          </a:prstGeom>
                          <a:ln>
                            <a:noFill/>
                          </a:ln>
                        </wps:spPr>
                        <wps:txbx>
                          <w:txbxContent>
                            <w:p w:rsidR="001B5659" w:rsidRDefault="00451C14">
                              <w:r>
                                <w:rPr>
                                  <w:rFonts w:ascii="Times New Roman" w:eastAsia="Times New Roman" w:hAnsi="Times New Roman" w:cs="Times New Roman"/>
                                  <w:sz w:val="27"/>
                                </w:rPr>
                                <w:t>и</w:t>
                              </w:r>
                            </w:p>
                          </w:txbxContent>
                        </wps:txbx>
                        <wps:bodyPr horzOverflow="overflow" lIns="0" tIns="0" rIns="0" bIns="0" rtlCol="0">
                          <a:noAutofit/>
                        </wps:bodyPr>
                      </wps:wsp>
                      <wps:wsp>
                        <wps:cNvPr id="36" name="Rectangle 36"/>
                        <wps:cNvSpPr/>
                        <wps:spPr>
                          <a:xfrm>
                            <a:off x="5357152" y="4870343"/>
                            <a:ext cx="1357033" cy="252427"/>
                          </a:xfrm>
                          <a:prstGeom prst="rect">
                            <a:avLst/>
                          </a:prstGeom>
                          <a:ln>
                            <a:noFill/>
                          </a:ln>
                        </wps:spPr>
                        <wps:txbx>
                          <w:txbxContent>
                            <w:p w:rsidR="001B5659" w:rsidRDefault="00451C14">
                              <w:r>
                                <w:rPr>
                                  <w:rFonts w:ascii="Times New Roman" w:eastAsia="Times New Roman" w:hAnsi="Times New Roman" w:cs="Times New Roman"/>
                                  <w:sz w:val="27"/>
                                </w:rPr>
                                <w:t xml:space="preserve"> Мокшанског</w:t>
                              </w:r>
                            </w:p>
                          </w:txbxContent>
                        </wps:txbx>
                        <wps:bodyPr horzOverflow="overflow" lIns="0" tIns="0" rIns="0" bIns="0" rtlCol="0">
                          <a:noAutofit/>
                        </wps:bodyPr>
                      </wps:wsp>
                      <wps:wsp>
                        <wps:cNvPr id="37" name="Rectangle 37"/>
                        <wps:cNvSpPr/>
                        <wps:spPr>
                          <a:xfrm>
                            <a:off x="6380846" y="4870343"/>
                            <a:ext cx="112874" cy="252427"/>
                          </a:xfrm>
                          <a:prstGeom prst="rect">
                            <a:avLst/>
                          </a:prstGeom>
                          <a:ln>
                            <a:noFill/>
                          </a:ln>
                        </wps:spPr>
                        <wps:txbx>
                          <w:txbxContent>
                            <w:p w:rsidR="001B5659" w:rsidRDefault="00451C14">
                              <w:r>
                                <w:rPr>
                                  <w:rFonts w:ascii="Times New Roman" w:eastAsia="Times New Roman" w:hAnsi="Times New Roman" w:cs="Times New Roman"/>
                                  <w:sz w:val="27"/>
                                </w:rPr>
                                <w:t>о</w:t>
                              </w:r>
                            </w:p>
                          </w:txbxContent>
                        </wps:txbx>
                        <wps:bodyPr horzOverflow="overflow" lIns="0" tIns="0" rIns="0" bIns="0" rtlCol="0">
                          <a:noAutofit/>
                        </wps:bodyPr>
                      </wps:wsp>
                      <wps:wsp>
                        <wps:cNvPr id="38" name="Rectangle 38"/>
                        <wps:cNvSpPr/>
                        <wps:spPr>
                          <a:xfrm>
                            <a:off x="6465723" y="4870343"/>
                            <a:ext cx="657564" cy="252427"/>
                          </a:xfrm>
                          <a:prstGeom prst="rect">
                            <a:avLst/>
                          </a:prstGeom>
                          <a:ln>
                            <a:noFill/>
                          </a:ln>
                        </wps:spPr>
                        <wps:txbx>
                          <w:txbxContent>
                            <w:p w:rsidR="001B5659" w:rsidRDefault="00451C14">
                              <w:r>
                                <w:rPr>
                                  <w:rFonts w:ascii="Times New Roman" w:eastAsia="Times New Roman" w:hAnsi="Times New Roman" w:cs="Times New Roman"/>
                                  <w:sz w:val="27"/>
                                </w:rPr>
                                <w:t xml:space="preserve"> район</w:t>
                              </w:r>
                            </w:p>
                          </w:txbxContent>
                        </wps:txbx>
                        <wps:bodyPr horzOverflow="overflow" lIns="0" tIns="0" rIns="0" bIns="0" rtlCol="0">
                          <a:noAutofit/>
                        </wps:bodyPr>
                      </wps:wsp>
                      <wps:wsp>
                        <wps:cNvPr id="39" name="Rectangle 39"/>
                        <wps:cNvSpPr/>
                        <wps:spPr>
                          <a:xfrm>
                            <a:off x="6961979" y="4870343"/>
                            <a:ext cx="100198" cy="252427"/>
                          </a:xfrm>
                          <a:prstGeom prst="rect">
                            <a:avLst/>
                          </a:prstGeom>
                          <a:ln>
                            <a:noFill/>
                          </a:ln>
                        </wps:spPr>
                        <wps:txbx>
                          <w:txbxContent>
                            <w:p w:rsidR="001B5659" w:rsidRDefault="00451C14">
                              <w:r>
                                <w:rPr>
                                  <w:rFonts w:ascii="Times New Roman" w:eastAsia="Times New Roman" w:hAnsi="Times New Roman" w:cs="Times New Roman"/>
                                  <w:sz w:val="27"/>
                                </w:rPr>
                                <w:t>а</w:t>
                              </w:r>
                            </w:p>
                          </w:txbxContent>
                        </wps:txbx>
                        <wps:bodyPr horzOverflow="overflow" lIns="0" tIns="0" rIns="0" bIns="0" rtlCol="0">
                          <a:noAutofit/>
                        </wps:bodyPr>
                      </wps:wsp>
                      <wps:wsp>
                        <wps:cNvPr id="40" name="Rectangle 40"/>
                        <wps:cNvSpPr/>
                        <wps:spPr>
                          <a:xfrm>
                            <a:off x="7037350" y="4870343"/>
                            <a:ext cx="248699" cy="252427"/>
                          </a:xfrm>
                          <a:prstGeom prst="rect">
                            <a:avLst/>
                          </a:prstGeom>
                          <a:ln>
                            <a:noFill/>
                          </a:ln>
                        </wps:spPr>
                        <wps:txbx>
                          <w:txbxContent>
                            <w:p w:rsidR="001B5659" w:rsidRDefault="00451C14">
                              <w:r>
                                <w:rPr>
                                  <w:rFonts w:ascii="Times New Roman" w:eastAsia="Times New Roman" w:hAnsi="Times New Roman" w:cs="Times New Roman"/>
                                  <w:sz w:val="27"/>
                                </w:rPr>
                                <w:t xml:space="preserve"> и </w:t>
                              </w:r>
                            </w:p>
                          </w:txbxContent>
                        </wps:txbx>
                        <wps:bodyPr horzOverflow="overflow" lIns="0" tIns="0" rIns="0" bIns="0" rtlCol="0">
                          <a:noAutofit/>
                        </wps:bodyPr>
                      </wps:wsp>
                      <wps:wsp>
                        <wps:cNvPr id="41" name="Rectangle 41"/>
                        <wps:cNvSpPr/>
                        <wps:spPr>
                          <a:xfrm>
                            <a:off x="1511808" y="5071510"/>
                            <a:ext cx="1169426" cy="252427"/>
                          </a:xfrm>
                          <a:prstGeom prst="rect">
                            <a:avLst/>
                          </a:prstGeom>
                          <a:ln>
                            <a:noFill/>
                          </a:ln>
                        </wps:spPr>
                        <wps:txbx>
                          <w:txbxContent>
                            <w:p w:rsidR="001B5659" w:rsidRDefault="00451C14">
                              <w:r>
                                <w:rPr>
                                  <w:rFonts w:ascii="Times New Roman" w:eastAsia="Times New Roman" w:hAnsi="Times New Roman" w:cs="Times New Roman"/>
                                  <w:sz w:val="27"/>
                                </w:rPr>
                                <w:t>Мокшанско</w:t>
                              </w:r>
                            </w:p>
                          </w:txbxContent>
                        </wps:txbx>
                        <wps:bodyPr horzOverflow="overflow" lIns="0" tIns="0" rIns="0" bIns="0" rtlCol="0">
                          <a:noAutofit/>
                        </wps:bodyPr>
                      </wps:wsp>
                      <wps:wsp>
                        <wps:cNvPr id="42" name="Rectangle 42"/>
                        <wps:cNvSpPr/>
                        <wps:spPr>
                          <a:xfrm>
                            <a:off x="2393754" y="5071510"/>
                            <a:ext cx="120811" cy="252427"/>
                          </a:xfrm>
                          <a:prstGeom prst="rect">
                            <a:avLst/>
                          </a:prstGeom>
                          <a:ln>
                            <a:noFill/>
                          </a:ln>
                        </wps:spPr>
                        <wps:txbx>
                          <w:txbxContent>
                            <w:p w:rsidR="001B5659" w:rsidRDefault="00451C14">
                              <w:r>
                                <w:rPr>
                                  <w:rFonts w:ascii="Times New Roman" w:eastAsia="Times New Roman" w:hAnsi="Times New Roman" w:cs="Times New Roman"/>
                                  <w:sz w:val="27"/>
                                </w:rPr>
                                <w:t>й</w:t>
                              </w:r>
                            </w:p>
                          </w:txbxContent>
                        </wps:txbx>
                        <wps:bodyPr horzOverflow="overflow" lIns="0" tIns="0" rIns="0" bIns="0" rtlCol="0">
                          <a:noAutofit/>
                        </wps:bodyPr>
                      </wps:wsp>
                      <wps:wsp>
                        <wps:cNvPr id="43" name="Rectangle 43"/>
                        <wps:cNvSpPr/>
                        <wps:spPr>
                          <a:xfrm>
                            <a:off x="2484577" y="5071510"/>
                            <a:ext cx="907249" cy="252427"/>
                          </a:xfrm>
                          <a:prstGeom prst="rect">
                            <a:avLst/>
                          </a:prstGeom>
                          <a:ln>
                            <a:noFill/>
                          </a:ln>
                        </wps:spPr>
                        <wps:txbx>
                          <w:txbxContent>
                            <w:p w:rsidR="001B5659" w:rsidRDefault="00451C14">
                              <w:r>
                                <w:rPr>
                                  <w:rFonts w:ascii="Times New Roman" w:eastAsia="Times New Roman" w:hAnsi="Times New Roman" w:cs="Times New Roman"/>
                                  <w:sz w:val="27"/>
                                </w:rPr>
                                <w:t xml:space="preserve"> районно</w:t>
                              </w:r>
                            </w:p>
                          </w:txbxContent>
                        </wps:txbx>
                        <wps:bodyPr horzOverflow="overflow" lIns="0" tIns="0" rIns="0" bIns="0" rtlCol="0">
                          <a:noAutofit/>
                        </wps:bodyPr>
                      </wps:wsp>
                      <wps:wsp>
                        <wps:cNvPr id="44" name="Rectangle 44"/>
                        <wps:cNvSpPr/>
                        <wps:spPr>
                          <a:xfrm>
                            <a:off x="3169925" y="5071510"/>
                            <a:ext cx="120811" cy="252427"/>
                          </a:xfrm>
                          <a:prstGeom prst="rect">
                            <a:avLst/>
                          </a:prstGeom>
                          <a:ln>
                            <a:noFill/>
                          </a:ln>
                        </wps:spPr>
                        <wps:txbx>
                          <w:txbxContent>
                            <w:p w:rsidR="001B5659" w:rsidRDefault="00451C14">
                              <w:r>
                                <w:rPr>
                                  <w:rFonts w:ascii="Times New Roman" w:eastAsia="Times New Roman" w:hAnsi="Times New Roman" w:cs="Times New Roman"/>
                                  <w:sz w:val="27"/>
                                </w:rPr>
                                <w:t>й</w:t>
                              </w:r>
                            </w:p>
                          </w:txbxContent>
                        </wps:txbx>
                        <wps:bodyPr horzOverflow="overflow" lIns="0" tIns="0" rIns="0" bIns="0" rtlCol="0">
                          <a:noAutofit/>
                        </wps:bodyPr>
                      </wps:wsp>
                      <wps:wsp>
                        <wps:cNvPr id="45" name="Rectangle 45"/>
                        <wps:cNvSpPr/>
                        <wps:spPr>
                          <a:xfrm>
                            <a:off x="3260763" y="5071510"/>
                            <a:ext cx="1311497" cy="252427"/>
                          </a:xfrm>
                          <a:prstGeom prst="rect">
                            <a:avLst/>
                          </a:prstGeom>
                          <a:ln>
                            <a:noFill/>
                          </a:ln>
                        </wps:spPr>
                        <wps:txbx>
                          <w:txbxContent>
                            <w:p w:rsidR="001B5659" w:rsidRDefault="00451C14">
                              <w:r>
                                <w:rPr>
                                  <w:rFonts w:ascii="Times New Roman" w:eastAsia="Times New Roman" w:hAnsi="Times New Roman" w:cs="Times New Roman"/>
                                  <w:sz w:val="27"/>
                                </w:rPr>
                                <w:t xml:space="preserve"> профсоюзно</w:t>
                              </w:r>
                            </w:p>
                          </w:txbxContent>
                        </wps:txbx>
                        <wps:bodyPr horzOverflow="overflow" lIns="0" tIns="0" rIns="0" bIns="0" rtlCol="0">
                          <a:noAutofit/>
                        </wps:bodyPr>
                      </wps:wsp>
                      <wps:wsp>
                        <wps:cNvPr id="46" name="Rectangle 46"/>
                        <wps:cNvSpPr/>
                        <wps:spPr>
                          <a:xfrm>
                            <a:off x="4249542" y="5071510"/>
                            <a:ext cx="120811" cy="252427"/>
                          </a:xfrm>
                          <a:prstGeom prst="rect">
                            <a:avLst/>
                          </a:prstGeom>
                          <a:ln>
                            <a:noFill/>
                          </a:ln>
                        </wps:spPr>
                        <wps:txbx>
                          <w:txbxContent>
                            <w:p w:rsidR="001B5659" w:rsidRDefault="00451C14">
                              <w:r>
                                <w:rPr>
                                  <w:rFonts w:ascii="Times New Roman" w:eastAsia="Times New Roman" w:hAnsi="Times New Roman" w:cs="Times New Roman"/>
                                  <w:sz w:val="27"/>
                                </w:rPr>
                                <w:t>й</w:t>
                              </w:r>
                            </w:p>
                          </w:txbxContent>
                        </wps:txbx>
                        <wps:bodyPr horzOverflow="overflow" lIns="0" tIns="0" rIns="0" bIns="0" rtlCol="0">
                          <a:noAutofit/>
                        </wps:bodyPr>
                      </wps:wsp>
                      <wps:wsp>
                        <wps:cNvPr id="47" name="Rectangle 47"/>
                        <wps:cNvSpPr/>
                        <wps:spPr>
                          <a:xfrm>
                            <a:off x="4340378" y="5071510"/>
                            <a:ext cx="1307524" cy="252427"/>
                          </a:xfrm>
                          <a:prstGeom prst="rect">
                            <a:avLst/>
                          </a:prstGeom>
                          <a:ln>
                            <a:noFill/>
                          </a:ln>
                        </wps:spPr>
                        <wps:txbx>
                          <w:txbxContent>
                            <w:p w:rsidR="001B5659" w:rsidRDefault="00451C14">
                              <w:r>
                                <w:rPr>
                                  <w:rFonts w:ascii="Times New Roman" w:eastAsia="Times New Roman" w:hAnsi="Times New Roman" w:cs="Times New Roman"/>
                                  <w:sz w:val="27"/>
                                </w:rPr>
                                <w:t xml:space="preserve"> организацие</w:t>
                              </w:r>
                            </w:p>
                          </w:txbxContent>
                        </wps:txbx>
                        <wps:bodyPr horzOverflow="overflow" lIns="0" tIns="0" rIns="0" bIns="0" rtlCol="0">
                          <a:noAutofit/>
                        </wps:bodyPr>
                      </wps:wsp>
                      <wps:wsp>
                        <wps:cNvPr id="48" name="Rectangle 48"/>
                        <wps:cNvSpPr/>
                        <wps:spPr>
                          <a:xfrm>
                            <a:off x="5325843" y="5071510"/>
                            <a:ext cx="120811" cy="252427"/>
                          </a:xfrm>
                          <a:prstGeom prst="rect">
                            <a:avLst/>
                          </a:prstGeom>
                          <a:ln>
                            <a:noFill/>
                          </a:ln>
                        </wps:spPr>
                        <wps:txbx>
                          <w:txbxContent>
                            <w:p w:rsidR="001B5659" w:rsidRDefault="00451C14">
                              <w:r>
                                <w:rPr>
                                  <w:rFonts w:ascii="Times New Roman" w:eastAsia="Times New Roman" w:hAnsi="Times New Roman" w:cs="Times New Roman"/>
                                  <w:sz w:val="27"/>
                                </w:rPr>
                                <w:t>й</w:t>
                              </w:r>
                            </w:p>
                          </w:txbxContent>
                        </wps:txbx>
                        <wps:bodyPr horzOverflow="overflow" lIns="0" tIns="0" rIns="0" bIns="0" rtlCol="0">
                          <a:noAutofit/>
                        </wps:bodyPr>
                      </wps:wsp>
                      <wps:wsp>
                        <wps:cNvPr id="49" name="Rectangle 49"/>
                        <wps:cNvSpPr/>
                        <wps:spPr>
                          <a:xfrm>
                            <a:off x="5416690" y="5071510"/>
                            <a:ext cx="1113357" cy="252427"/>
                          </a:xfrm>
                          <a:prstGeom prst="rect">
                            <a:avLst/>
                          </a:prstGeom>
                          <a:ln>
                            <a:noFill/>
                          </a:ln>
                        </wps:spPr>
                        <wps:txbx>
                          <w:txbxContent>
                            <w:p w:rsidR="001B5659" w:rsidRDefault="00451C14">
                              <w:r>
                                <w:rPr>
                                  <w:rFonts w:ascii="Times New Roman" w:eastAsia="Times New Roman" w:hAnsi="Times New Roman" w:cs="Times New Roman"/>
                                  <w:sz w:val="27"/>
                                </w:rPr>
                                <w:t xml:space="preserve"> работнико</w:t>
                              </w:r>
                            </w:p>
                          </w:txbxContent>
                        </wps:txbx>
                        <wps:bodyPr horzOverflow="overflow" lIns="0" tIns="0" rIns="0" bIns="0" rtlCol="0">
                          <a:noAutofit/>
                        </wps:bodyPr>
                      </wps:wsp>
                      <wps:wsp>
                        <wps:cNvPr id="50" name="Rectangle 50"/>
                        <wps:cNvSpPr/>
                        <wps:spPr>
                          <a:xfrm>
                            <a:off x="6256906" y="5071510"/>
                            <a:ext cx="106591" cy="252427"/>
                          </a:xfrm>
                          <a:prstGeom prst="rect">
                            <a:avLst/>
                          </a:prstGeom>
                          <a:ln>
                            <a:noFill/>
                          </a:ln>
                        </wps:spPr>
                        <wps:txbx>
                          <w:txbxContent>
                            <w:p w:rsidR="001B5659" w:rsidRDefault="00451C14">
                              <w:r>
                                <w:rPr>
                                  <w:rFonts w:ascii="Times New Roman" w:eastAsia="Times New Roman" w:hAnsi="Times New Roman" w:cs="Times New Roman"/>
                                  <w:sz w:val="27"/>
                                </w:rPr>
                                <w:t>в</w:t>
                              </w:r>
                            </w:p>
                          </w:txbxContent>
                        </wps:txbx>
                        <wps:bodyPr horzOverflow="overflow" lIns="0" tIns="0" rIns="0" bIns="0" rtlCol="0">
                          <a:noAutofit/>
                        </wps:bodyPr>
                      </wps:wsp>
                      <wps:wsp>
                        <wps:cNvPr id="51" name="Rectangle 51"/>
                        <wps:cNvSpPr/>
                        <wps:spPr>
                          <a:xfrm>
                            <a:off x="6337046" y="5071510"/>
                            <a:ext cx="1002249" cy="252427"/>
                          </a:xfrm>
                          <a:prstGeom prst="rect">
                            <a:avLst/>
                          </a:prstGeom>
                          <a:ln>
                            <a:noFill/>
                          </a:ln>
                        </wps:spPr>
                        <wps:txbx>
                          <w:txbxContent>
                            <w:p w:rsidR="001B5659" w:rsidRDefault="00451C14">
                              <w:r>
                                <w:rPr>
                                  <w:rFonts w:ascii="Times New Roman" w:eastAsia="Times New Roman" w:hAnsi="Times New Roman" w:cs="Times New Roman"/>
                                  <w:sz w:val="27"/>
                                </w:rPr>
                                <w:t xml:space="preserve"> народног</w:t>
                              </w:r>
                            </w:p>
                          </w:txbxContent>
                        </wps:txbx>
                        <wps:bodyPr horzOverflow="overflow" lIns="0" tIns="0" rIns="0" bIns="0" rtlCol="0">
                          <a:noAutofit/>
                        </wps:bodyPr>
                      </wps:wsp>
                      <wps:wsp>
                        <wps:cNvPr id="52" name="Rectangle 52"/>
                        <wps:cNvSpPr/>
                        <wps:spPr>
                          <a:xfrm>
                            <a:off x="7092803" y="5071510"/>
                            <a:ext cx="169311" cy="252427"/>
                          </a:xfrm>
                          <a:prstGeom prst="rect">
                            <a:avLst/>
                          </a:prstGeom>
                          <a:ln>
                            <a:noFill/>
                          </a:ln>
                        </wps:spPr>
                        <wps:txbx>
                          <w:txbxContent>
                            <w:p w:rsidR="001B5659" w:rsidRDefault="00451C14">
                              <w:r>
                                <w:rPr>
                                  <w:rFonts w:ascii="Times New Roman" w:eastAsia="Times New Roman" w:hAnsi="Times New Roman" w:cs="Times New Roman"/>
                                  <w:sz w:val="27"/>
                                </w:rPr>
                                <w:t xml:space="preserve">о </w:t>
                              </w:r>
                            </w:p>
                          </w:txbxContent>
                        </wps:txbx>
                        <wps:bodyPr horzOverflow="overflow" lIns="0" tIns="0" rIns="0" bIns="0" rtlCol="0">
                          <a:noAutofit/>
                        </wps:bodyPr>
                      </wps:wsp>
                      <wps:wsp>
                        <wps:cNvPr id="53" name="Rectangle 53"/>
                        <wps:cNvSpPr/>
                        <wps:spPr>
                          <a:xfrm>
                            <a:off x="3569208" y="5272678"/>
                            <a:ext cx="1115833" cy="252427"/>
                          </a:xfrm>
                          <a:prstGeom prst="rect">
                            <a:avLst/>
                          </a:prstGeom>
                          <a:ln>
                            <a:noFill/>
                          </a:ln>
                        </wps:spPr>
                        <wps:txbx>
                          <w:txbxContent>
                            <w:p w:rsidR="001B5659" w:rsidRDefault="00451C14">
                              <w:r>
                                <w:rPr>
                                  <w:rFonts w:ascii="Times New Roman" w:eastAsia="Times New Roman" w:hAnsi="Times New Roman" w:cs="Times New Roman"/>
                                  <w:sz w:val="27"/>
                                </w:rPr>
                                <w:t>образовани</w:t>
                              </w:r>
                            </w:p>
                          </w:txbxContent>
                        </wps:txbx>
                        <wps:bodyPr horzOverflow="overflow" lIns="0" tIns="0" rIns="0" bIns="0" rtlCol="0">
                          <a:noAutofit/>
                        </wps:bodyPr>
                      </wps:wsp>
                      <wps:wsp>
                        <wps:cNvPr id="54" name="Rectangle 54"/>
                        <wps:cNvSpPr/>
                        <wps:spPr>
                          <a:xfrm>
                            <a:off x="4410204" y="5272678"/>
                            <a:ext cx="103835" cy="252427"/>
                          </a:xfrm>
                          <a:prstGeom prst="rect">
                            <a:avLst/>
                          </a:prstGeom>
                          <a:ln>
                            <a:noFill/>
                          </a:ln>
                        </wps:spPr>
                        <wps:txbx>
                          <w:txbxContent>
                            <w:p w:rsidR="001B5659" w:rsidRDefault="00451C14">
                              <w:r>
                                <w:rPr>
                                  <w:rFonts w:ascii="Times New Roman" w:eastAsia="Times New Roman" w:hAnsi="Times New Roman" w:cs="Times New Roman"/>
                                  <w:sz w:val="27"/>
                                </w:rPr>
                                <w:t>я</w:t>
                              </w:r>
                            </w:p>
                          </w:txbxContent>
                        </wps:txbx>
                        <wps:bodyPr horzOverflow="overflow" lIns="0" tIns="0" rIns="0" bIns="0" rtlCol="0">
                          <a:noAutofit/>
                        </wps:bodyPr>
                      </wps:wsp>
                      <wps:wsp>
                        <wps:cNvPr id="55" name="Rectangle 55"/>
                        <wps:cNvSpPr/>
                        <wps:spPr>
                          <a:xfrm>
                            <a:off x="4488307" y="5272678"/>
                            <a:ext cx="203785" cy="252427"/>
                          </a:xfrm>
                          <a:prstGeom prst="rect">
                            <a:avLst/>
                          </a:prstGeom>
                          <a:ln>
                            <a:noFill/>
                          </a:ln>
                        </wps:spPr>
                        <wps:txbx>
                          <w:txbxContent>
                            <w:p w:rsidR="001B5659" w:rsidRDefault="00451C14">
                              <w:r>
                                <w:rPr>
                                  <w:rFonts w:ascii="Times New Roman" w:eastAsia="Times New Roman" w:hAnsi="Times New Roman" w:cs="Times New Roman"/>
                                  <w:sz w:val="27"/>
                                </w:rPr>
                                <w:t xml:space="preserve"> и</w:t>
                              </w:r>
                            </w:p>
                          </w:txbxContent>
                        </wps:txbx>
                        <wps:bodyPr horzOverflow="overflow" lIns="0" tIns="0" rIns="0" bIns="0" rtlCol="0">
                          <a:noAutofit/>
                        </wps:bodyPr>
                      </wps:wsp>
                      <wps:wsp>
                        <wps:cNvPr id="56" name="Rectangle 56"/>
                        <wps:cNvSpPr/>
                        <wps:spPr>
                          <a:xfrm>
                            <a:off x="4641507" y="5272678"/>
                            <a:ext cx="522587" cy="252427"/>
                          </a:xfrm>
                          <a:prstGeom prst="rect">
                            <a:avLst/>
                          </a:prstGeom>
                          <a:ln>
                            <a:noFill/>
                          </a:ln>
                        </wps:spPr>
                        <wps:txbx>
                          <w:txbxContent>
                            <w:p w:rsidR="001B5659" w:rsidRDefault="00451C14">
                              <w:r>
                                <w:rPr>
                                  <w:rFonts w:ascii="Times New Roman" w:eastAsia="Times New Roman" w:hAnsi="Times New Roman" w:cs="Times New Roman"/>
                                  <w:sz w:val="27"/>
                                </w:rPr>
                                <w:t xml:space="preserve"> наук</w:t>
                              </w:r>
                            </w:p>
                          </w:txbxContent>
                        </wps:txbx>
                        <wps:bodyPr horzOverflow="overflow" lIns="0" tIns="0" rIns="0" bIns="0" rtlCol="0">
                          <a:noAutofit/>
                        </wps:bodyPr>
                      </wps:wsp>
                      <wps:wsp>
                        <wps:cNvPr id="57" name="Rectangle 57"/>
                        <wps:cNvSpPr/>
                        <wps:spPr>
                          <a:xfrm>
                            <a:off x="5036633" y="5272678"/>
                            <a:ext cx="177212" cy="252427"/>
                          </a:xfrm>
                          <a:prstGeom prst="rect">
                            <a:avLst/>
                          </a:prstGeom>
                          <a:ln>
                            <a:noFill/>
                          </a:ln>
                        </wps:spPr>
                        <wps:txbx>
                          <w:txbxContent>
                            <w:p w:rsidR="001B5659" w:rsidRDefault="00451C14">
                              <w:r>
                                <w:rPr>
                                  <w:rFonts w:ascii="Times New Roman" w:eastAsia="Times New Roman" w:hAnsi="Times New Roman" w:cs="Times New Roman"/>
                                  <w:sz w:val="27"/>
                                </w:rPr>
                                <w:t xml:space="preserve">и </w:t>
                              </w:r>
                            </w:p>
                          </w:txbxContent>
                        </wps:txbx>
                        <wps:bodyPr horzOverflow="overflow" lIns="0" tIns="0" rIns="0" bIns="0" rtlCol="0">
                          <a:noAutofit/>
                        </wps:bodyPr>
                      </wps:wsp>
                      <wps:wsp>
                        <wps:cNvPr id="58" name="Rectangle 58"/>
                        <wps:cNvSpPr/>
                        <wps:spPr>
                          <a:xfrm>
                            <a:off x="3605784" y="5473846"/>
                            <a:ext cx="120811" cy="252427"/>
                          </a:xfrm>
                          <a:prstGeom prst="rect">
                            <a:avLst/>
                          </a:prstGeom>
                          <a:ln>
                            <a:noFill/>
                          </a:ln>
                        </wps:spPr>
                        <wps:txbx>
                          <w:txbxContent>
                            <w:p w:rsidR="001B5659" w:rsidRDefault="00451C14">
                              <w:r>
                                <w:rPr>
                                  <w:rFonts w:ascii="Times New Roman" w:eastAsia="Times New Roman" w:hAnsi="Times New Roman" w:cs="Times New Roman"/>
                                  <w:sz w:val="27"/>
                                </w:rPr>
                                <w:t>н</w:t>
                              </w:r>
                            </w:p>
                          </w:txbxContent>
                        </wps:txbx>
                        <wps:bodyPr horzOverflow="overflow" lIns="0" tIns="0" rIns="0" bIns="0" rtlCol="0">
                          <a:noAutofit/>
                        </wps:bodyPr>
                      </wps:wsp>
                      <wps:wsp>
                        <wps:cNvPr id="59" name="Rectangle 59"/>
                        <wps:cNvSpPr/>
                        <wps:spPr>
                          <a:xfrm>
                            <a:off x="3698164" y="5473846"/>
                            <a:ext cx="100198" cy="252427"/>
                          </a:xfrm>
                          <a:prstGeom prst="rect">
                            <a:avLst/>
                          </a:prstGeom>
                          <a:ln>
                            <a:noFill/>
                          </a:ln>
                        </wps:spPr>
                        <wps:txbx>
                          <w:txbxContent>
                            <w:p w:rsidR="001B5659" w:rsidRDefault="00451C14">
                              <w:r>
                                <w:rPr>
                                  <w:rFonts w:ascii="Times New Roman" w:eastAsia="Times New Roman" w:hAnsi="Times New Roman" w:cs="Times New Roman"/>
                                  <w:sz w:val="27"/>
                                </w:rPr>
                                <w:t>а</w:t>
                              </w:r>
                            </w:p>
                          </w:txbxContent>
                        </wps:txbx>
                        <wps:bodyPr horzOverflow="overflow" lIns="0" tIns="0" rIns="0" bIns="0" rtlCol="0">
                          <a:noAutofit/>
                        </wps:bodyPr>
                      </wps:wsp>
                      <wps:wsp>
                        <wps:cNvPr id="60" name="Rectangle 60"/>
                        <wps:cNvSpPr/>
                        <wps:spPr>
                          <a:xfrm>
                            <a:off x="3773538" y="5473846"/>
                            <a:ext cx="410460" cy="252427"/>
                          </a:xfrm>
                          <a:prstGeom prst="rect">
                            <a:avLst/>
                          </a:prstGeom>
                          <a:ln>
                            <a:noFill/>
                          </a:ln>
                        </wps:spPr>
                        <wps:txbx>
                          <w:txbxContent>
                            <w:p w:rsidR="001B5659" w:rsidRDefault="00451C14">
                              <w:r>
                                <w:rPr>
                                  <w:rFonts w:ascii="Times New Roman" w:eastAsia="Times New Roman" w:hAnsi="Times New Roman" w:cs="Times New Roman"/>
                                  <w:sz w:val="27"/>
                                </w:rPr>
                                <w:t xml:space="preserve"> 202</w:t>
                              </w:r>
                            </w:p>
                          </w:txbxContent>
                        </wps:txbx>
                        <wps:bodyPr horzOverflow="overflow" lIns="0" tIns="0" rIns="0" bIns="0" rtlCol="0">
                          <a:noAutofit/>
                        </wps:bodyPr>
                      </wps:wsp>
                      <wps:wsp>
                        <wps:cNvPr id="61" name="Rectangle 61"/>
                        <wps:cNvSpPr/>
                        <wps:spPr>
                          <a:xfrm>
                            <a:off x="4083312" y="5473846"/>
                            <a:ext cx="112874" cy="252427"/>
                          </a:xfrm>
                          <a:prstGeom prst="rect">
                            <a:avLst/>
                          </a:prstGeom>
                          <a:ln>
                            <a:noFill/>
                          </a:ln>
                        </wps:spPr>
                        <wps:txbx>
                          <w:txbxContent>
                            <w:p w:rsidR="001B5659" w:rsidRDefault="00451C14">
                              <w:r>
                                <w:rPr>
                                  <w:rFonts w:ascii="Times New Roman" w:eastAsia="Times New Roman" w:hAnsi="Times New Roman" w:cs="Times New Roman"/>
                                  <w:sz w:val="27"/>
                                </w:rPr>
                                <w:t>0</w:t>
                              </w:r>
                            </w:p>
                          </w:txbxContent>
                        </wps:txbx>
                        <wps:bodyPr horzOverflow="overflow" lIns="0" tIns="0" rIns="0" bIns="0" rtlCol="0">
                          <a:noAutofit/>
                        </wps:bodyPr>
                      </wps:wsp>
                      <wps:wsp>
                        <wps:cNvPr id="62" name="Rectangle 62"/>
                        <wps:cNvSpPr/>
                        <wps:spPr>
                          <a:xfrm>
                            <a:off x="4168178" y="5473846"/>
                            <a:ext cx="150124" cy="252427"/>
                          </a:xfrm>
                          <a:prstGeom prst="rect">
                            <a:avLst/>
                          </a:prstGeom>
                          <a:ln>
                            <a:noFill/>
                          </a:ln>
                        </wps:spPr>
                        <wps:txbx>
                          <w:txbxContent>
                            <w:p w:rsidR="001B5659" w:rsidRDefault="00451C14">
                              <w:r>
                                <w:rPr>
                                  <w:rFonts w:ascii="Times New Roman" w:eastAsia="Times New Roman" w:hAnsi="Times New Roman" w:cs="Times New Roman"/>
                                  <w:sz w:val="27"/>
                                </w:rPr>
                                <w:t xml:space="preserve"> -</w:t>
                              </w:r>
                            </w:p>
                          </w:txbxContent>
                        </wps:txbx>
                        <wps:bodyPr horzOverflow="overflow" lIns="0" tIns="0" rIns="0" bIns="0" rtlCol="0">
                          <a:noAutofit/>
                        </wps:bodyPr>
                      </wps:wsp>
                      <wps:wsp>
                        <wps:cNvPr id="63" name="Rectangle 63"/>
                        <wps:cNvSpPr/>
                        <wps:spPr>
                          <a:xfrm>
                            <a:off x="4281056" y="5473846"/>
                            <a:ext cx="400962" cy="252427"/>
                          </a:xfrm>
                          <a:prstGeom prst="rect">
                            <a:avLst/>
                          </a:prstGeom>
                          <a:ln>
                            <a:noFill/>
                          </a:ln>
                        </wps:spPr>
                        <wps:txbx>
                          <w:txbxContent>
                            <w:p w:rsidR="001B5659" w:rsidRDefault="00451C14">
                              <w:r>
                                <w:rPr>
                                  <w:rFonts w:ascii="Times New Roman" w:eastAsia="Times New Roman" w:hAnsi="Times New Roman" w:cs="Times New Roman"/>
                                  <w:sz w:val="27"/>
                                </w:rPr>
                                <w:t xml:space="preserve"> 202</w:t>
                              </w:r>
                            </w:p>
                          </w:txbxContent>
                        </wps:txbx>
                        <wps:bodyPr horzOverflow="overflow" lIns="0" tIns="0" rIns="0" bIns="0" rtlCol="0">
                          <a:noAutofit/>
                        </wps:bodyPr>
                      </wps:wsp>
                      <wps:wsp>
                        <wps:cNvPr id="64" name="Rectangle 64"/>
                        <wps:cNvSpPr/>
                        <wps:spPr>
                          <a:xfrm>
                            <a:off x="4583939" y="5473846"/>
                            <a:ext cx="112874" cy="252427"/>
                          </a:xfrm>
                          <a:prstGeom prst="rect">
                            <a:avLst/>
                          </a:prstGeom>
                          <a:ln>
                            <a:noFill/>
                          </a:ln>
                        </wps:spPr>
                        <wps:txbx>
                          <w:txbxContent>
                            <w:p w:rsidR="001B5659" w:rsidRDefault="00451C14">
                              <w:r>
                                <w:rPr>
                                  <w:rFonts w:ascii="Times New Roman" w:eastAsia="Times New Roman" w:hAnsi="Times New Roman" w:cs="Times New Roman"/>
                                  <w:sz w:val="27"/>
                                </w:rPr>
                                <w:t>2</w:t>
                              </w:r>
                            </w:p>
                          </w:txbxContent>
                        </wps:txbx>
                        <wps:bodyPr horzOverflow="overflow" lIns="0" tIns="0" rIns="0" bIns="0" rtlCol="0">
                          <a:noAutofit/>
                        </wps:bodyPr>
                      </wps:wsp>
                      <wps:wsp>
                        <wps:cNvPr id="65" name="Rectangle 65"/>
                        <wps:cNvSpPr/>
                        <wps:spPr>
                          <a:xfrm>
                            <a:off x="4668812" y="5473846"/>
                            <a:ext cx="404201" cy="252427"/>
                          </a:xfrm>
                          <a:prstGeom prst="rect">
                            <a:avLst/>
                          </a:prstGeom>
                          <a:ln>
                            <a:noFill/>
                          </a:ln>
                        </wps:spPr>
                        <wps:txbx>
                          <w:txbxContent>
                            <w:p w:rsidR="001B5659" w:rsidRDefault="00451C14">
                              <w:r>
                                <w:rPr>
                                  <w:rFonts w:ascii="Times New Roman" w:eastAsia="Times New Roman" w:hAnsi="Times New Roman" w:cs="Times New Roman"/>
                                  <w:sz w:val="27"/>
                                </w:rPr>
                                <w:t xml:space="preserve"> год</w:t>
                              </w:r>
                            </w:p>
                          </w:txbxContent>
                        </wps:txbx>
                        <wps:bodyPr horzOverflow="overflow" lIns="0" tIns="0" rIns="0" bIns="0" rtlCol="0">
                          <a:noAutofit/>
                        </wps:bodyPr>
                      </wps:wsp>
                      <wps:wsp>
                        <wps:cNvPr id="66" name="Rectangle 66"/>
                        <wps:cNvSpPr/>
                        <wps:spPr>
                          <a:xfrm>
                            <a:off x="4974066" y="5473846"/>
                            <a:ext cx="208140" cy="252427"/>
                          </a:xfrm>
                          <a:prstGeom prst="rect">
                            <a:avLst/>
                          </a:prstGeom>
                          <a:ln>
                            <a:noFill/>
                          </a:ln>
                        </wps:spPr>
                        <wps:txbx>
                          <w:txbxContent>
                            <w:p w:rsidR="001B5659" w:rsidRDefault="00451C14">
                              <w:r>
                                <w:rPr>
                                  <w:rFonts w:ascii="Times New Roman" w:eastAsia="Times New Roman" w:hAnsi="Times New Roman" w:cs="Times New Roman"/>
                                  <w:sz w:val="27"/>
                                </w:rPr>
                                <w:t xml:space="preserve">ы </w:t>
                              </w:r>
                            </w:p>
                          </w:txbxContent>
                        </wps:txbx>
                        <wps:bodyPr horzOverflow="overflow" lIns="0" tIns="0" rIns="0" bIns="0" rtlCol="0">
                          <a:noAutofit/>
                        </wps:bodyPr>
                      </wps:wsp>
                      <wps:wsp>
                        <wps:cNvPr id="67" name="Rectangle 67"/>
                        <wps:cNvSpPr/>
                        <wps:spPr>
                          <a:xfrm>
                            <a:off x="1118616" y="6494907"/>
                            <a:ext cx="800052" cy="186983"/>
                          </a:xfrm>
                          <a:prstGeom prst="rect">
                            <a:avLst/>
                          </a:prstGeom>
                          <a:ln>
                            <a:noFill/>
                          </a:ln>
                        </wps:spPr>
                        <wps:txbx>
                          <w:txbxContent>
                            <w:p w:rsidR="001B5659" w:rsidRDefault="00451C14">
                              <w:r>
                                <w:rPr>
                                  <w:rFonts w:ascii="Times New Roman" w:eastAsia="Times New Roman" w:hAnsi="Times New Roman" w:cs="Times New Roman"/>
                                  <w:sz w:val="20"/>
                                </w:rPr>
                                <w:t>Отраслево</w:t>
                              </w:r>
                            </w:p>
                          </w:txbxContent>
                        </wps:txbx>
                        <wps:bodyPr horzOverflow="overflow" lIns="0" tIns="0" rIns="0" bIns="0" rtlCol="0">
                          <a:noAutofit/>
                        </wps:bodyPr>
                      </wps:wsp>
                      <wps:wsp>
                        <wps:cNvPr id="68" name="Rectangle 68"/>
                        <wps:cNvSpPr/>
                        <wps:spPr>
                          <a:xfrm>
                            <a:off x="1725226" y="6494907"/>
                            <a:ext cx="74221" cy="186983"/>
                          </a:xfrm>
                          <a:prstGeom prst="rect">
                            <a:avLst/>
                          </a:prstGeom>
                          <a:ln>
                            <a:noFill/>
                          </a:ln>
                        </wps:spPr>
                        <wps:txbx>
                          <w:txbxContent>
                            <w:p w:rsidR="001B5659" w:rsidRDefault="00451C14">
                              <w:r>
                                <w:rPr>
                                  <w:rFonts w:ascii="Times New Roman" w:eastAsia="Times New Roman" w:hAnsi="Times New Roman" w:cs="Times New Roman"/>
                                  <w:sz w:val="20"/>
                                </w:rPr>
                                <w:t>е</w:t>
                              </w:r>
                            </w:p>
                          </w:txbxContent>
                        </wps:txbx>
                        <wps:bodyPr horzOverflow="overflow" lIns="0" tIns="0" rIns="0" bIns="0" rtlCol="0">
                          <a:noAutofit/>
                        </wps:bodyPr>
                      </wps:wsp>
                      <wps:wsp>
                        <wps:cNvPr id="137" name="Rectangle 137"/>
                        <wps:cNvSpPr/>
                        <wps:spPr>
                          <a:xfrm>
                            <a:off x="1781048" y="6494907"/>
                            <a:ext cx="41805" cy="186983"/>
                          </a:xfrm>
                          <a:prstGeom prst="rect">
                            <a:avLst/>
                          </a:prstGeom>
                          <a:ln>
                            <a:noFill/>
                          </a:ln>
                        </wps:spPr>
                        <wps:txbx>
                          <w:txbxContent>
                            <w:p w:rsidR="001B5659" w:rsidRDefault="00451C14">
                              <w:r>
                                <w:rPr>
                                  <w:rFonts w:ascii="Times New Roman" w:eastAsia="Times New Roman" w:hAnsi="Times New Roman" w:cs="Times New Roman"/>
                                  <w:sz w:val="20"/>
                                </w:rPr>
                                <w:t xml:space="preserve"> </w:t>
                              </w:r>
                            </w:p>
                          </w:txbxContent>
                        </wps:txbx>
                        <wps:bodyPr horzOverflow="overflow" lIns="0" tIns="0" rIns="0" bIns="0" rtlCol="0">
                          <a:noAutofit/>
                        </wps:bodyPr>
                      </wps:wsp>
                      <wps:wsp>
                        <wps:cNvPr id="138" name="Rectangle 138"/>
                        <wps:cNvSpPr/>
                        <wps:spPr>
                          <a:xfrm>
                            <a:off x="1845296" y="6494907"/>
                            <a:ext cx="869307" cy="186983"/>
                          </a:xfrm>
                          <a:prstGeom prst="rect">
                            <a:avLst/>
                          </a:prstGeom>
                          <a:ln>
                            <a:noFill/>
                          </a:ln>
                        </wps:spPr>
                        <wps:txbx>
                          <w:txbxContent>
                            <w:p w:rsidR="001B5659" w:rsidRDefault="00451C14">
                              <w:r>
                                <w:rPr>
                                  <w:rFonts w:ascii="Times New Roman" w:eastAsia="Times New Roman" w:hAnsi="Times New Roman" w:cs="Times New Roman"/>
                                  <w:sz w:val="20"/>
                                </w:rPr>
                                <w:t>Соглашени</w:t>
                              </w:r>
                            </w:p>
                          </w:txbxContent>
                        </wps:txbx>
                        <wps:bodyPr horzOverflow="overflow" lIns="0" tIns="0" rIns="0" bIns="0" rtlCol="0">
                          <a:noAutofit/>
                        </wps:bodyPr>
                      </wps:wsp>
                      <wps:wsp>
                        <wps:cNvPr id="70" name="Rectangle 70"/>
                        <wps:cNvSpPr/>
                        <wps:spPr>
                          <a:xfrm>
                            <a:off x="2505089" y="6494907"/>
                            <a:ext cx="116051" cy="186983"/>
                          </a:xfrm>
                          <a:prstGeom prst="rect">
                            <a:avLst/>
                          </a:prstGeom>
                          <a:ln>
                            <a:noFill/>
                          </a:ln>
                        </wps:spPr>
                        <wps:txbx>
                          <w:txbxContent>
                            <w:p w:rsidR="001B5659" w:rsidRDefault="00451C14">
                              <w:r>
                                <w:rPr>
                                  <w:rFonts w:ascii="Times New Roman" w:eastAsia="Times New Roman" w:hAnsi="Times New Roman" w:cs="Times New Roman"/>
                                  <w:sz w:val="20"/>
                                </w:rPr>
                                <w:t xml:space="preserve">е </w:t>
                              </w:r>
                            </w:p>
                          </w:txbxContent>
                        </wps:txbx>
                        <wps:bodyPr horzOverflow="overflow" lIns="0" tIns="0" rIns="0" bIns="0" rtlCol="0">
                          <a:noAutofit/>
                        </wps:bodyPr>
                      </wps:wsp>
                      <wps:wsp>
                        <wps:cNvPr id="71" name="Rectangle 71"/>
                        <wps:cNvSpPr/>
                        <wps:spPr>
                          <a:xfrm>
                            <a:off x="1118616" y="6653403"/>
                            <a:ext cx="1281273" cy="186984"/>
                          </a:xfrm>
                          <a:prstGeom prst="rect">
                            <a:avLst/>
                          </a:prstGeom>
                          <a:ln>
                            <a:noFill/>
                          </a:ln>
                        </wps:spPr>
                        <wps:txbx>
                          <w:txbxContent>
                            <w:p w:rsidR="001B5659" w:rsidRDefault="00451C14">
                              <w:r>
                                <w:rPr>
                                  <w:rFonts w:ascii="Times New Roman" w:eastAsia="Times New Roman" w:hAnsi="Times New Roman" w:cs="Times New Roman"/>
                                  <w:sz w:val="20"/>
                                </w:rPr>
                                <w:t>зарегистрирован</w:t>
                              </w:r>
                            </w:p>
                          </w:txbxContent>
                        </wps:txbx>
                        <wps:bodyPr horzOverflow="overflow" lIns="0" tIns="0" rIns="0" bIns="0" rtlCol="0">
                          <a:noAutofit/>
                        </wps:bodyPr>
                      </wps:wsp>
                      <wps:wsp>
                        <wps:cNvPr id="72" name="Rectangle 72"/>
                        <wps:cNvSpPr/>
                        <wps:spPr>
                          <a:xfrm>
                            <a:off x="2087051" y="6653403"/>
                            <a:ext cx="83610" cy="186984"/>
                          </a:xfrm>
                          <a:prstGeom prst="rect">
                            <a:avLst/>
                          </a:prstGeom>
                          <a:ln>
                            <a:noFill/>
                          </a:ln>
                        </wps:spPr>
                        <wps:txbx>
                          <w:txbxContent>
                            <w:p w:rsidR="001B5659" w:rsidRDefault="00451C14">
                              <w:r>
                                <w:rPr>
                                  <w:rFonts w:ascii="Times New Roman" w:eastAsia="Times New Roman" w:hAnsi="Times New Roman" w:cs="Times New Roman"/>
                                  <w:sz w:val="20"/>
                                </w:rPr>
                                <w:t>о</w:t>
                              </w:r>
                            </w:p>
                          </w:txbxContent>
                        </wps:txbx>
                        <wps:bodyPr horzOverflow="overflow" lIns="0" tIns="0" rIns="0" bIns="0" rtlCol="0">
                          <a:noAutofit/>
                        </wps:bodyPr>
                      </wps:wsp>
                      <wps:wsp>
                        <wps:cNvPr id="139" name="Rectangle 139"/>
                        <wps:cNvSpPr/>
                        <wps:spPr>
                          <a:xfrm>
                            <a:off x="2149920" y="6653403"/>
                            <a:ext cx="41805" cy="186984"/>
                          </a:xfrm>
                          <a:prstGeom prst="rect">
                            <a:avLst/>
                          </a:prstGeom>
                          <a:ln>
                            <a:noFill/>
                          </a:ln>
                        </wps:spPr>
                        <wps:txbx>
                          <w:txbxContent>
                            <w:p w:rsidR="001B5659" w:rsidRDefault="00451C14">
                              <w:r>
                                <w:rPr>
                                  <w:rFonts w:ascii="Times New Roman" w:eastAsia="Times New Roman" w:hAnsi="Times New Roman" w:cs="Times New Roman"/>
                                  <w:sz w:val="20"/>
                                </w:rPr>
                                <w:t xml:space="preserve"> </w:t>
                              </w:r>
                            </w:p>
                          </w:txbxContent>
                        </wps:txbx>
                        <wps:bodyPr horzOverflow="overflow" lIns="0" tIns="0" rIns="0" bIns="0" rtlCol="0">
                          <a:noAutofit/>
                        </wps:bodyPr>
                      </wps:wsp>
                      <wps:wsp>
                        <wps:cNvPr id="140" name="Rectangle 140"/>
                        <wps:cNvSpPr/>
                        <wps:spPr>
                          <a:xfrm>
                            <a:off x="2206750" y="6653403"/>
                            <a:ext cx="78956" cy="186984"/>
                          </a:xfrm>
                          <a:prstGeom prst="rect">
                            <a:avLst/>
                          </a:prstGeom>
                          <a:ln>
                            <a:noFill/>
                          </a:ln>
                        </wps:spPr>
                        <wps:txbx>
                          <w:txbxContent>
                            <w:p w:rsidR="001B5659" w:rsidRDefault="00451C14">
                              <w:r>
                                <w:rPr>
                                  <w:rFonts w:ascii="Times New Roman" w:eastAsia="Times New Roman" w:hAnsi="Times New Roman" w:cs="Times New Roman"/>
                                  <w:sz w:val="20"/>
                                </w:rPr>
                                <w:t>в</w:t>
                              </w:r>
                            </w:p>
                          </w:txbxContent>
                        </wps:txbx>
                        <wps:bodyPr horzOverflow="overflow" lIns="0" tIns="0" rIns="0" bIns="0" rtlCol="0">
                          <a:noAutofit/>
                        </wps:bodyPr>
                      </wps:wsp>
                      <wps:wsp>
                        <wps:cNvPr id="74" name="Rectangle 74"/>
                        <wps:cNvSpPr/>
                        <wps:spPr>
                          <a:xfrm>
                            <a:off x="2266087" y="6653403"/>
                            <a:ext cx="1088302" cy="186984"/>
                          </a:xfrm>
                          <a:prstGeom prst="rect">
                            <a:avLst/>
                          </a:prstGeom>
                          <a:ln>
                            <a:noFill/>
                          </a:ln>
                        </wps:spPr>
                        <wps:txbx>
                          <w:txbxContent>
                            <w:p w:rsidR="001B5659" w:rsidRDefault="00451C14">
                              <w:r>
                                <w:rPr>
                                  <w:rFonts w:ascii="Times New Roman" w:eastAsia="Times New Roman" w:hAnsi="Times New Roman" w:cs="Times New Roman"/>
                                  <w:sz w:val="20"/>
                                </w:rPr>
                                <w:t xml:space="preserve"> Министерств</w:t>
                              </w:r>
                            </w:p>
                          </w:txbxContent>
                        </wps:txbx>
                        <wps:bodyPr horzOverflow="overflow" lIns="0" tIns="0" rIns="0" bIns="0" rtlCol="0">
                          <a:noAutofit/>
                        </wps:bodyPr>
                      </wps:wsp>
                      <wps:wsp>
                        <wps:cNvPr id="75" name="Rectangle 75"/>
                        <wps:cNvSpPr/>
                        <wps:spPr>
                          <a:xfrm>
                            <a:off x="3090725" y="6653403"/>
                            <a:ext cx="74221" cy="186984"/>
                          </a:xfrm>
                          <a:prstGeom prst="rect">
                            <a:avLst/>
                          </a:prstGeom>
                          <a:ln>
                            <a:noFill/>
                          </a:ln>
                        </wps:spPr>
                        <wps:txbx>
                          <w:txbxContent>
                            <w:p w:rsidR="001B5659" w:rsidRDefault="00451C14">
                              <w:r>
                                <w:rPr>
                                  <w:rFonts w:ascii="Times New Roman" w:eastAsia="Times New Roman" w:hAnsi="Times New Roman" w:cs="Times New Roman"/>
                                  <w:sz w:val="20"/>
                                </w:rPr>
                                <w:t>е</w:t>
                              </w:r>
                            </w:p>
                          </w:txbxContent>
                        </wps:txbx>
                        <wps:bodyPr horzOverflow="overflow" lIns="0" tIns="0" rIns="0" bIns="0" rtlCol="0">
                          <a:noAutofit/>
                        </wps:bodyPr>
                      </wps:wsp>
                      <wps:wsp>
                        <wps:cNvPr id="141" name="Rectangle 141"/>
                        <wps:cNvSpPr/>
                        <wps:spPr>
                          <a:xfrm>
                            <a:off x="3146552" y="6653403"/>
                            <a:ext cx="41805" cy="186984"/>
                          </a:xfrm>
                          <a:prstGeom prst="rect">
                            <a:avLst/>
                          </a:prstGeom>
                          <a:ln>
                            <a:noFill/>
                          </a:ln>
                        </wps:spPr>
                        <wps:txbx>
                          <w:txbxContent>
                            <w:p w:rsidR="001B5659" w:rsidRDefault="00451C14">
                              <w:r>
                                <w:rPr>
                                  <w:rFonts w:ascii="Times New Roman" w:eastAsia="Times New Roman" w:hAnsi="Times New Roman" w:cs="Times New Roman"/>
                                  <w:sz w:val="20"/>
                                </w:rPr>
                                <w:t xml:space="preserve"> </w:t>
                              </w:r>
                            </w:p>
                          </w:txbxContent>
                        </wps:txbx>
                        <wps:bodyPr horzOverflow="overflow" lIns="0" tIns="0" rIns="0" bIns="0" rtlCol="0">
                          <a:noAutofit/>
                        </wps:bodyPr>
                      </wps:wsp>
                      <wps:wsp>
                        <wps:cNvPr id="142" name="Rectangle 142"/>
                        <wps:cNvSpPr/>
                        <wps:spPr>
                          <a:xfrm>
                            <a:off x="3206563" y="6653403"/>
                            <a:ext cx="429264" cy="186984"/>
                          </a:xfrm>
                          <a:prstGeom prst="rect">
                            <a:avLst/>
                          </a:prstGeom>
                          <a:ln>
                            <a:noFill/>
                          </a:ln>
                        </wps:spPr>
                        <wps:txbx>
                          <w:txbxContent>
                            <w:p w:rsidR="001B5659" w:rsidRDefault="00451C14">
                              <w:r>
                                <w:rPr>
                                  <w:rFonts w:ascii="Times New Roman" w:eastAsia="Times New Roman" w:hAnsi="Times New Roman" w:cs="Times New Roman"/>
                                  <w:sz w:val="20"/>
                                </w:rPr>
                                <w:t>труда</w:t>
                              </w:r>
                            </w:p>
                          </w:txbxContent>
                        </wps:txbx>
                        <wps:bodyPr horzOverflow="overflow" lIns="0" tIns="0" rIns="0" bIns="0" rtlCol="0">
                          <a:noAutofit/>
                        </wps:bodyPr>
                      </wps:wsp>
                      <wps:wsp>
                        <wps:cNvPr id="77" name="Rectangle 77"/>
                        <wps:cNvSpPr/>
                        <wps:spPr>
                          <a:xfrm>
                            <a:off x="3534907" y="6653403"/>
                            <a:ext cx="83611" cy="186984"/>
                          </a:xfrm>
                          <a:prstGeom prst="rect">
                            <a:avLst/>
                          </a:prstGeom>
                          <a:ln>
                            <a:noFill/>
                          </a:ln>
                        </wps:spPr>
                        <wps:txbx>
                          <w:txbxContent>
                            <w:p w:rsidR="001B5659" w:rsidRDefault="00451C14">
                              <w:r>
                                <w:rPr>
                                  <w:rFonts w:ascii="Times New Roman" w:eastAsia="Times New Roman" w:hAnsi="Times New Roman" w:cs="Times New Roman"/>
                                  <w:sz w:val="20"/>
                                </w:rPr>
                                <w:t xml:space="preserve">, </w:t>
                              </w:r>
                            </w:p>
                          </w:txbxContent>
                        </wps:txbx>
                        <wps:bodyPr horzOverflow="overflow" lIns="0" tIns="0" rIns="0" bIns="0" rtlCol="0">
                          <a:noAutofit/>
                        </wps:bodyPr>
                      </wps:wsp>
                      <wps:wsp>
                        <wps:cNvPr id="78" name="Rectangle 78"/>
                        <wps:cNvSpPr/>
                        <wps:spPr>
                          <a:xfrm>
                            <a:off x="1118616" y="6811899"/>
                            <a:ext cx="799316" cy="186985"/>
                          </a:xfrm>
                          <a:prstGeom prst="rect">
                            <a:avLst/>
                          </a:prstGeom>
                          <a:ln>
                            <a:noFill/>
                          </a:ln>
                        </wps:spPr>
                        <wps:txbx>
                          <w:txbxContent>
                            <w:p w:rsidR="001B5659" w:rsidRDefault="00451C14">
                              <w:r>
                                <w:rPr>
                                  <w:rFonts w:ascii="Times New Roman" w:eastAsia="Times New Roman" w:hAnsi="Times New Roman" w:cs="Times New Roman"/>
                                  <w:sz w:val="20"/>
                                </w:rPr>
                                <w:t>социально</w:t>
                              </w:r>
                            </w:p>
                          </w:txbxContent>
                        </wps:txbx>
                        <wps:bodyPr horzOverflow="overflow" lIns="0" tIns="0" rIns="0" bIns="0" rtlCol="0">
                          <a:noAutofit/>
                        </wps:bodyPr>
                      </wps:wsp>
                      <wps:wsp>
                        <wps:cNvPr id="79" name="Rectangle 79"/>
                        <wps:cNvSpPr/>
                        <wps:spPr>
                          <a:xfrm>
                            <a:off x="1724823" y="6811899"/>
                            <a:ext cx="89489" cy="186985"/>
                          </a:xfrm>
                          <a:prstGeom prst="rect">
                            <a:avLst/>
                          </a:prstGeom>
                          <a:ln>
                            <a:noFill/>
                          </a:ln>
                        </wps:spPr>
                        <wps:txbx>
                          <w:txbxContent>
                            <w:p w:rsidR="001B5659" w:rsidRDefault="00451C14">
                              <w:r>
                                <w:rPr>
                                  <w:rFonts w:ascii="Times New Roman" w:eastAsia="Times New Roman" w:hAnsi="Times New Roman" w:cs="Times New Roman"/>
                                  <w:sz w:val="20"/>
                                </w:rPr>
                                <w:t>й</w:t>
                              </w:r>
                            </w:p>
                          </w:txbxContent>
                        </wps:txbx>
                        <wps:bodyPr horzOverflow="overflow" lIns="0" tIns="0" rIns="0" bIns="0" rtlCol="0">
                          <a:noAutofit/>
                        </wps:bodyPr>
                      </wps:wsp>
                      <wps:wsp>
                        <wps:cNvPr id="80" name="Rectangle 80"/>
                        <wps:cNvSpPr/>
                        <wps:spPr>
                          <a:xfrm>
                            <a:off x="1792084" y="6811899"/>
                            <a:ext cx="528654" cy="186985"/>
                          </a:xfrm>
                          <a:prstGeom prst="rect">
                            <a:avLst/>
                          </a:prstGeom>
                          <a:ln>
                            <a:noFill/>
                          </a:ln>
                        </wps:spPr>
                        <wps:txbx>
                          <w:txbxContent>
                            <w:p w:rsidR="001B5659" w:rsidRDefault="00451C14">
                              <w:r>
                                <w:rPr>
                                  <w:rFonts w:ascii="Times New Roman" w:eastAsia="Times New Roman" w:hAnsi="Times New Roman" w:cs="Times New Roman"/>
                                  <w:sz w:val="20"/>
                                </w:rPr>
                                <w:t xml:space="preserve"> защит</w:t>
                              </w:r>
                            </w:p>
                          </w:txbxContent>
                        </wps:txbx>
                        <wps:bodyPr horzOverflow="overflow" lIns="0" tIns="0" rIns="0" bIns="0" rtlCol="0">
                          <a:noAutofit/>
                        </wps:bodyPr>
                      </wps:wsp>
                      <wps:wsp>
                        <wps:cNvPr id="81" name="Rectangle 81"/>
                        <wps:cNvSpPr/>
                        <wps:spPr>
                          <a:xfrm>
                            <a:off x="2194823" y="6811899"/>
                            <a:ext cx="112352" cy="186985"/>
                          </a:xfrm>
                          <a:prstGeom prst="rect">
                            <a:avLst/>
                          </a:prstGeom>
                          <a:ln>
                            <a:noFill/>
                          </a:ln>
                        </wps:spPr>
                        <wps:txbx>
                          <w:txbxContent>
                            <w:p w:rsidR="001B5659" w:rsidRDefault="00451C14">
                              <w:r>
                                <w:rPr>
                                  <w:rFonts w:ascii="Times New Roman" w:eastAsia="Times New Roman" w:hAnsi="Times New Roman" w:cs="Times New Roman"/>
                                  <w:sz w:val="20"/>
                                </w:rPr>
                                <w:t>ы</w:t>
                              </w:r>
                            </w:p>
                          </w:txbxContent>
                        </wps:txbx>
                        <wps:bodyPr horzOverflow="overflow" lIns="0" tIns="0" rIns="0" bIns="0" rtlCol="0">
                          <a:noAutofit/>
                        </wps:bodyPr>
                      </wps:wsp>
                      <wps:wsp>
                        <wps:cNvPr id="82" name="Rectangle 82"/>
                        <wps:cNvSpPr/>
                        <wps:spPr>
                          <a:xfrm>
                            <a:off x="2279320" y="6811899"/>
                            <a:ext cx="159187" cy="186985"/>
                          </a:xfrm>
                          <a:prstGeom prst="rect">
                            <a:avLst/>
                          </a:prstGeom>
                          <a:ln>
                            <a:noFill/>
                          </a:ln>
                        </wps:spPr>
                        <wps:txbx>
                          <w:txbxContent>
                            <w:p w:rsidR="001B5659" w:rsidRDefault="00451C14">
                              <w:r>
                                <w:rPr>
                                  <w:rFonts w:ascii="Times New Roman" w:eastAsia="Times New Roman" w:hAnsi="Times New Roman" w:cs="Times New Roman"/>
                                  <w:sz w:val="20"/>
                                </w:rPr>
                                <w:t xml:space="preserve"> и</w:t>
                              </w:r>
                            </w:p>
                          </w:txbxContent>
                        </wps:txbx>
                        <wps:bodyPr horzOverflow="overflow" lIns="0" tIns="0" rIns="0" bIns="0" rtlCol="0">
                          <a:noAutofit/>
                        </wps:bodyPr>
                      </wps:wsp>
                      <wps:wsp>
                        <wps:cNvPr id="83" name="Rectangle 83"/>
                        <wps:cNvSpPr/>
                        <wps:spPr>
                          <a:xfrm>
                            <a:off x="2398992" y="6811899"/>
                            <a:ext cx="914524" cy="186985"/>
                          </a:xfrm>
                          <a:prstGeom prst="rect">
                            <a:avLst/>
                          </a:prstGeom>
                          <a:ln>
                            <a:noFill/>
                          </a:ln>
                        </wps:spPr>
                        <wps:txbx>
                          <w:txbxContent>
                            <w:p w:rsidR="001B5659" w:rsidRDefault="00451C14">
                              <w:r>
                                <w:rPr>
                                  <w:rFonts w:ascii="Times New Roman" w:eastAsia="Times New Roman" w:hAnsi="Times New Roman" w:cs="Times New Roman"/>
                                  <w:sz w:val="20"/>
                                </w:rPr>
                                <w:t xml:space="preserve"> демографи</w:t>
                              </w:r>
                            </w:p>
                          </w:txbxContent>
                        </wps:txbx>
                        <wps:bodyPr horzOverflow="overflow" lIns="0" tIns="0" rIns="0" bIns="0" rtlCol="0">
                          <a:noAutofit/>
                        </wps:bodyPr>
                      </wps:wsp>
                      <wps:wsp>
                        <wps:cNvPr id="84" name="Rectangle 84"/>
                        <wps:cNvSpPr/>
                        <wps:spPr>
                          <a:xfrm>
                            <a:off x="3093223" y="6811899"/>
                            <a:ext cx="131268" cy="186985"/>
                          </a:xfrm>
                          <a:prstGeom prst="rect">
                            <a:avLst/>
                          </a:prstGeom>
                          <a:ln>
                            <a:noFill/>
                          </a:ln>
                        </wps:spPr>
                        <wps:txbx>
                          <w:txbxContent>
                            <w:p w:rsidR="001B5659" w:rsidRDefault="00451C14">
                              <w:r>
                                <w:rPr>
                                  <w:rFonts w:ascii="Times New Roman" w:eastAsia="Times New Roman" w:hAnsi="Times New Roman" w:cs="Times New Roman"/>
                                  <w:sz w:val="20"/>
                                </w:rPr>
                                <w:t xml:space="preserve">и </w:t>
                              </w:r>
                            </w:p>
                          </w:txbxContent>
                        </wps:txbx>
                        <wps:bodyPr horzOverflow="overflow" lIns="0" tIns="0" rIns="0" bIns="0" rtlCol="0">
                          <a:noAutofit/>
                        </wps:bodyPr>
                      </wps:wsp>
                      <wps:wsp>
                        <wps:cNvPr id="85" name="Rectangle 85"/>
                        <wps:cNvSpPr/>
                        <wps:spPr>
                          <a:xfrm>
                            <a:off x="1121664" y="6970395"/>
                            <a:ext cx="807643" cy="186985"/>
                          </a:xfrm>
                          <a:prstGeom prst="rect">
                            <a:avLst/>
                          </a:prstGeom>
                          <a:ln>
                            <a:noFill/>
                          </a:ln>
                        </wps:spPr>
                        <wps:txbx>
                          <w:txbxContent>
                            <w:p w:rsidR="001B5659" w:rsidRDefault="00451C14">
                              <w:r>
                                <w:rPr>
                                  <w:rFonts w:ascii="Times New Roman" w:eastAsia="Times New Roman" w:hAnsi="Times New Roman" w:cs="Times New Roman"/>
                                  <w:sz w:val="20"/>
                                </w:rPr>
                                <w:t>Пензенско</w:t>
                              </w:r>
                            </w:p>
                          </w:txbxContent>
                        </wps:txbx>
                        <wps:bodyPr horzOverflow="overflow" lIns="0" tIns="0" rIns="0" bIns="0" rtlCol="0">
                          <a:noAutofit/>
                        </wps:bodyPr>
                      </wps:wsp>
                      <wps:wsp>
                        <wps:cNvPr id="86" name="Rectangle 86"/>
                        <wps:cNvSpPr/>
                        <wps:spPr>
                          <a:xfrm>
                            <a:off x="1734019" y="6970395"/>
                            <a:ext cx="89489" cy="186985"/>
                          </a:xfrm>
                          <a:prstGeom prst="rect">
                            <a:avLst/>
                          </a:prstGeom>
                          <a:ln>
                            <a:noFill/>
                          </a:ln>
                        </wps:spPr>
                        <wps:txbx>
                          <w:txbxContent>
                            <w:p w:rsidR="001B5659" w:rsidRDefault="00451C14">
                              <w:r>
                                <w:rPr>
                                  <w:rFonts w:ascii="Times New Roman" w:eastAsia="Times New Roman" w:hAnsi="Times New Roman" w:cs="Times New Roman"/>
                                  <w:sz w:val="20"/>
                                </w:rPr>
                                <w:t>й</w:t>
                              </w:r>
                            </w:p>
                          </w:txbxContent>
                        </wps:txbx>
                        <wps:bodyPr horzOverflow="overflow" lIns="0" tIns="0" rIns="0" bIns="0" rtlCol="0">
                          <a:noAutofit/>
                        </wps:bodyPr>
                      </wps:wsp>
                      <wps:wsp>
                        <wps:cNvPr id="143" name="Rectangle 143"/>
                        <wps:cNvSpPr/>
                        <wps:spPr>
                          <a:xfrm>
                            <a:off x="1801279" y="6970395"/>
                            <a:ext cx="41805" cy="186985"/>
                          </a:xfrm>
                          <a:prstGeom prst="rect">
                            <a:avLst/>
                          </a:prstGeom>
                          <a:ln>
                            <a:noFill/>
                          </a:ln>
                        </wps:spPr>
                        <wps:txbx>
                          <w:txbxContent>
                            <w:p w:rsidR="001B5659" w:rsidRDefault="00451C14">
                              <w:r>
                                <w:rPr>
                                  <w:rFonts w:ascii="Times New Roman" w:eastAsia="Times New Roman" w:hAnsi="Times New Roman" w:cs="Times New Roman"/>
                                  <w:sz w:val="20"/>
                                </w:rPr>
                                <w:t xml:space="preserve"> </w:t>
                              </w:r>
                            </w:p>
                          </w:txbxContent>
                        </wps:txbx>
                        <wps:bodyPr horzOverflow="overflow" lIns="0" tIns="0" rIns="0" bIns="0" rtlCol="0">
                          <a:noAutofit/>
                        </wps:bodyPr>
                      </wps:wsp>
                      <wps:wsp>
                        <wps:cNvPr id="144" name="Rectangle 144"/>
                        <wps:cNvSpPr/>
                        <wps:spPr>
                          <a:xfrm>
                            <a:off x="1862786" y="6970395"/>
                            <a:ext cx="506932" cy="186985"/>
                          </a:xfrm>
                          <a:prstGeom prst="rect">
                            <a:avLst/>
                          </a:prstGeom>
                          <a:ln>
                            <a:noFill/>
                          </a:ln>
                        </wps:spPr>
                        <wps:txbx>
                          <w:txbxContent>
                            <w:p w:rsidR="001B5659" w:rsidRDefault="00451C14">
                              <w:r>
                                <w:rPr>
                                  <w:rFonts w:ascii="Times New Roman" w:eastAsia="Times New Roman" w:hAnsi="Times New Roman" w:cs="Times New Roman"/>
                                  <w:sz w:val="20"/>
                                </w:rPr>
                                <w:t>област</w:t>
                              </w:r>
                            </w:p>
                          </w:txbxContent>
                        </wps:txbx>
                        <wps:bodyPr horzOverflow="overflow" lIns="0" tIns="0" rIns="0" bIns="0" rtlCol="0">
                          <a:noAutofit/>
                        </wps:bodyPr>
                      </wps:wsp>
                      <wps:wsp>
                        <wps:cNvPr id="88" name="Rectangle 88"/>
                        <wps:cNvSpPr/>
                        <wps:spPr>
                          <a:xfrm>
                            <a:off x="2248928" y="6970395"/>
                            <a:ext cx="131268" cy="186985"/>
                          </a:xfrm>
                          <a:prstGeom prst="rect">
                            <a:avLst/>
                          </a:prstGeom>
                          <a:ln>
                            <a:noFill/>
                          </a:ln>
                        </wps:spPr>
                        <wps:txbx>
                          <w:txbxContent>
                            <w:p w:rsidR="001B5659" w:rsidRDefault="00451C14">
                              <w:r>
                                <w:rPr>
                                  <w:rFonts w:ascii="Times New Roman" w:eastAsia="Times New Roman" w:hAnsi="Times New Roman" w:cs="Times New Roman"/>
                                  <w:sz w:val="20"/>
                                </w:rPr>
                                <w:t xml:space="preserve">и </w:t>
                              </w:r>
                            </w:p>
                          </w:txbxContent>
                        </wps:txbx>
                        <wps:bodyPr horzOverflow="overflow" lIns="0" tIns="0" rIns="0" bIns="0" rtlCol="0">
                          <a:noAutofit/>
                        </wps:bodyPr>
                      </wps:wsp>
                      <wps:wsp>
                        <wps:cNvPr id="89" name="Rectangle 89"/>
                        <wps:cNvSpPr/>
                        <wps:spPr>
                          <a:xfrm>
                            <a:off x="1121664" y="7293484"/>
                            <a:ext cx="238960" cy="186982"/>
                          </a:xfrm>
                          <a:prstGeom prst="rect">
                            <a:avLst/>
                          </a:prstGeom>
                          <a:ln>
                            <a:noFill/>
                          </a:ln>
                        </wps:spPr>
                        <wps:txbx>
                          <w:txbxContent>
                            <w:p w:rsidR="001B5659" w:rsidRDefault="00451C14">
                              <w:r>
                                <w:rPr>
                                  <w:rFonts w:ascii="Times New Roman" w:eastAsia="Times New Roman" w:hAnsi="Times New Roman" w:cs="Times New Roman"/>
                                  <w:sz w:val="20"/>
                                </w:rPr>
                                <w:t>Per</w:t>
                              </w:r>
                            </w:p>
                          </w:txbxContent>
                        </wps:txbx>
                        <wps:bodyPr horzOverflow="overflow" lIns="0" tIns="0" rIns="0" bIns="0" rtlCol="0">
                          <a:noAutofit/>
                        </wps:bodyPr>
                      </wps:wsp>
                      <wps:wsp>
                        <wps:cNvPr id="90" name="Rectangle 90"/>
                        <wps:cNvSpPr/>
                        <wps:spPr>
                          <a:xfrm>
                            <a:off x="1307367" y="7293484"/>
                            <a:ext cx="41805" cy="186982"/>
                          </a:xfrm>
                          <a:prstGeom prst="rect">
                            <a:avLst/>
                          </a:prstGeom>
                          <a:ln>
                            <a:noFill/>
                          </a:ln>
                        </wps:spPr>
                        <wps:txbx>
                          <w:txbxContent>
                            <w:p w:rsidR="001B5659" w:rsidRDefault="00451C14">
                              <w:r>
                                <w:rPr>
                                  <w:rFonts w:ascii="Times New Roman" w:eastAsia="Times New Roman" w:hAnsi="Times New Roman" w:cs="Times New Roman"/>
                                  <w:sz w:val="20"/>
                                </w:rPr>
                                <w:t>.</w:t>
                              </w:r>
                            </w:p>
                          </w:txbxContent>
                        </wps:txbx>
                        <wps:bodyPr horzOverflow="overflow" lIns="0" tIns="0" rIns="0" bIns="0" rtlCol="0">
                          <a:noAutofit/>
                        </wps:bodyPr>
                      </wps:wsp>
                      <wps:wsp>
                        <wps:cNvPr id="145" name="Rectangle 145"/>
                        <wps:cNvSpPr/>
                        <wps:spPr>
                          <a:xfrm>
                            <a:off x="1338796" y="7293484"/>
                            <a:ext cx="41805" cy="186982"/>
                          </a:xfrm>
                          <a:prstGeom prst="rect">
                            <a:avLst/>
                          </a:prstGeom>
                          <a:ln>
                            <a:noFill/>
                          </a:ln>
                        </wps:spPr>
                        <wps:txbx>
                          <w:txbxContent>
                            <w:p w:rsidR="001B5659" w:rsidRDefault="00451C14">
                              <w:r>
                                <w:rPr>
                                  <w:rFonts w:ascii="Times New Roman" w:eastAsia="Times New Roman" w:hAnsi="Times New Roman" w:cs="Times New Roman"/>
                                  <w:sz w:val="20"/>
                                </w:rPr>
                                <w:t xml:space="preserve"> </w:t>
                              </w:r>
                            </w:p>
                          </w:txbxContent>
                        </wps:txbx>
                        <wps:bodyPr horzOverflow="overflow" lIns="0" tIns="0" rIns="0" bIns="0" rtlCol="0">
                          <a:noAutofit/>
                        </wps:bodyPr>
                      </wps:wsp>
                      <wps:wsp>
                        <wps:cNvPr id="146" name="Rectangle 146"/>
                        <wps:cNvSpPr/>
                        <wps:spPr>
                          <a:xfrm>
                            <a:off x="1396267" y="7293484"/>
                            <a:ext cx="201334" cy="186982"/>
                          </a:xfrm>
                          <a:prstGeom prst="rect">
                            <a:avLst/>
                          </a:prstGeom>
                          <a:ln>
                            <a:noFill/>
                          </a:ln>
                        </wps:spPr>
                        <wps:txbx>
                          <w:txbxContent>
                            <w:p w:rsidR="001B5659" w:rsidRDefault="00451C14">
                              <w:r>
                                <w:rPr>
                                  <w:rFonts w:ascii="Times New Roman" w:eastAsia="Times New Roman" w:hAnsi="Times New Roman" w:cs="Times New Roman"/>
                                  <w:sz w:val="20"/>
                                </w:rPr>
                                <w:t xml:space="preserve">№ </w:t>
                              </w:r>
                            </w:p>
                          </w:txbxContent>
                        </wps:txbx>
                        <wps:bodyPr horzOverflow="overflow" lIns="0" tIns="0" rIns="0" bIns="0" rtlCol="0">
                          <a:noAutofit/>
                        </wps:bodyPr>
                      </wps:wsp>
                      <wps:wsp>
                        <wps:cNvPr id="92" name="Rectangle 92"/>
                        <wps:cNvSpPr/>
                        <wps:spPr>
                          <a:xfrm>
                            <a:off x="1459992" y="7107179"/>
                            <a:ext cx="653606" cy="504911"/>
                          </a:xfrm>
                          <a:prstGeom prst="rect">
                            <a:avLst/>
                          </a:prstGeom>
                          <a:ln>
                            <a:noFill/>
                          </a:ln>
                        </wps:spPr>
                        <wps:txbx>
                          <w:txbxContent>
                            <w:p w:rsidR="001B5659" w:rsidRDefault="00451C14">
                              <w:r>
                                <w:rPr>
                                  <w:rFonts w:ascii="Times New Roman" w:eastAsia="Times New Roman" w:hAnsi="Times New Roman" w:cs="Times New Roman"/>
                                  <w:i/>
                                  <w:sz w:val="54"/>
                                </w:rPr>
                                <w:t>•,М</w:t>
                              </w:r>
                            </w:p>
                          </w:txbxContent>
                        </wps:txbx>
                        <wps:bodyPr horzOverflow="overflow" lIns="0" tIns="0" rIns="0" bIns="0" rtlCol="0">
                          <a:noAutofit/>
                        </wps:bodyPr>
                      </wps:wsp>
                      <wps:wsp>
                        <wps:cNvPr id="93" name="Rectangle 93"/>
                        <wps:cNvSpPr/>
                        <wps:spPr>
                          <a:xfrm>
                            <a:off x="1951422" y="7107179"/>
                            <a:ext cx="228054" cy="504911"/>
                          </a:xfrm>
                          <a:prstGeom prst="rect">
                            <a:avLst/>
                          </a:prstGeom>
                          <a:ln>
                            <a:noFill/>
                          </a:ln>
                        </wps:spPr>
                        <wps:txbx>
                          <w:txbxContent>
                            <w:p w:rsidR="001B5659" w:rsidRDefault="00451C14">
                              <w:r>
                                <w:rPr>
                                  <w:rFonts w:ascii="Times New Roman" w:eastAsia="Times New Roman" w:hAnsi="Times New Roman" w:cs="Times New Roman"/>
                                  <w:i/>
                                  <w:sz w:val="54"/>
                                </w:rPr>
                                <w:t>£</w:t>
                              </w:r>
                            </w:p>
                          </w:txbxContent>
                        </wps:txbx>
                        <wps:bodyPr horzOverflow="overflow" lIns="0" tIns="0" rIns="0" bIns="0" rtlCol="0">
                          <a:noAutofit/>
                        </wps:bodyPr>
                      </wps:wsp>
                      <wps:wsp>
                        <wps:cNvPr id="147" name="Rectangle 147"/>
                        <wps:cNvSpPr/>
                        <wps:spPr>
                          <a:xfrm>
                            <a:off x="2122907" y="7299579"/>
                            <a:ext cx="41805" cy="186984"/>
                          </a:xfrm>
                          <a:prstGeom prst="rect">
                            <a:avLst/>
                          </a:prstGeom>
                          <a:ln>
                            <a:noFill/>
                          </a:ln>
                        </wps:spPr>
                        <wps:txbx>
                          <w:txbxContent>
                            <w:p w:rsidR="001B5659" w:rsidRDefault="00451C14">
                              <w:r>
                                <w:rPr>
                                  <w:rFonts w:ascii="Times New Roman" w:eastAsia="Times New Roman" w:hAnsi="Times New Roman" w:cs="Times New Roman"/>
                                  <w:sz w:val="20"/>
                                </w:rPr>
                                <w:t xml:space="preserve"> </w:t>
                              </w:r>
                            </w:p>
                          </w:txbxContent>
                        </wps:txbx>
                        <wps:bodyPr horzOverflow="overflow" lIns="0" tIns="0" rIns="0" bIns="0" rtlCol="0">
                          <a:noAutofit/>
                        </wps:bodyPr>
                      </wps:wsp>
                      <wps:wsp>
                        <wps:cNvPr id="148" name="Rectangle 148"/>
                        <wps:cNvSpPr/>
                        <wps:spPr>
                          <a:xfrm>
                            <a:off x="2229589" y="7299579"/>
                            <a:ext cx="83610" cy="186984"/>
                          </a:xfrm>
                          <a:prstGeom prst="rect">
                            <a:avLst/>
                          </a:prstGeom>
                          <a:ln>
                            <a:noFill/>
                          </a:ln>
                        </wps:spPr>
                        <wps:txbx>
                          <w:txbxContent>
                            <w:p w:rsidR="001B5659" w:rsidRDefault="00451C14">
                              <w:r>
                                <w:rPr>
                                  <w:rFonts w:ascii="Times New Roman" w:eastAsia="Times New Roman" w:hAnsi="Times New Roman" w:cs="Times New Roman"/>
                                  <w:sz w:val="20"/>
                                </w:rPr>
                                <w:t>о</w:t>
                              </w:r>
                            </w:p>
                          </w:txbxContent>
                        </wps:txbx>
                        <wps:bodyPr horzOverflow="overflow" lIns="0" tIns="0" rIns="0" bIns="0" rtlCol="0">
                          <a:noAutofit/>
                        </wps:bodyPr>
                      </wps:wsp>
                      <wps:wsp>
                        <wps:cNvPr id="149" name="Rectangle 149"/>
                        <wps:cNvSpPr/>
                        <wps:spPr>
                          <a:xfrm>
                            <a:off x="2319071" y="7299579"/>
                            <a:ext cx="73078" cy="186984"/>
                          </a:xfrm>
                          <a:prstGeom prst="rect">
                            <a:avLst/>
                          </a:prstGeom>
                          <a:ln>
                            <a:noFill/>
                          </a:ln>
                        </wps:spPr>
                        <wps:txbx>
                          <w:txbxContent>
                            <w:p w:rsidR="001B5659" w:rsidRDefault="00451C14">
                              <w:r>
                                <w:rPr>
                                  <w:rFonts w:ascii="Times New Roman" w:eastAsia="Times New Roman" w:hAnsi="Times New Roman" w:cs="Times New Roman"/>
                                  <w:sz w:val="20"/>
                                </w:rPr>
                                <w:t>т</w:t>
                              </w:r>
                            </w:p>
                          </w:txbxContent>
                        </wps:txbx>
                        <wps:bodyPr horzOverflow="overflow" lIns="0" tIns="0" rIns="0" bIns="0" rtlCol="0">
                          <a:noAutofit/>
                        </wps:bodyPr>
                      </wps:wsp>
                      <wps:wsp>
                        <wps:cNvPr id="95" name="Rectangle 95"/>
                        <wps:cNvSpPr/>
                        <wps:spPr>
                          <a:xfrm>
                            <a:off x="2400632" y="7299579"/>
                            <a:ext cx="125416" cy="186984"/>
                          </a:xfrm>
                          <a:prstGeom prst="rect">
                            <a:avLst/>
                          </a:prstGeom>
                          <a:ln>
                            <a:noFill/>
                          </a:ln>
                        </wps:spPr>
                        <wps:txbx>
                          <w:txbxContent>
                            <w:p w:rsidR="001B5659" w:rsidRDefault="00451C14">
                              <w:r>
                                <w:rPr>
                                  <w:rFonts w:ascii="Times New Roman" w:eastAsia="Times New Roman" w:hAnsi="Times New Roman" w:cs="Times New Roman"/>
                                  <w:sz w:val="20"/>
                                </w:rPr>
                                <w:t xml:space="preserve">« </w:t>
                              </w:r>
                            </w:p>
                          </w:txbxContent>
                        </wps:txbx>
                        <wps:bodyPr horzOverflow="overflow" lIns="0" tIns="0" rIns="0" bIns="0" rtlCol="0">
                          <a:noAutofit/>
                        </wps:bodyPr>
                      </wps:wsp>
                      <wps:wsp>
                        <wps:cNvPr id="96" name="Rectangle 96"/>
                        <wps:cNvSpPr/>
                        <wps:spPr>
                          <a:xfrm>
                            <a:off x="1121664" y="7637908"/>
                            <a:ext cx="601496" cy="186984"/>
                          </a:xfrm>
                          <a:prstGeom prst="rect">
                            <a:avLst/>
                          </a:prstGeom>
                          <a:ln>
                            <a:noFill/>
                          </a:ln>
                        </wps:spPr>
                        <wps:txbx>
                          <w:txbxContent>
                            <w:p w:rsidR="001B5659" w:rsidRDefault="00451C14">
                              <w:r>
                                <w:rPr>
                                  <w:rFonts w:ascii="Times New Roman" w:eastAsia="Times New Roman" w:hAnsi="Times New Roman" w:cs="Times New Roman"/>
                                  <w:sz w:val="20"/>
                                </w:rPr>
                                <w:t>Минист</w:t>
                              </w:r>
                            </w:p>
                          </w:txbxContent>
                        </wps:txbx>
                        <wps:bodyPr horzOverflow="overflow" lIns="0" tIns="0" rIns="0" bIns="0" rtlCol="0">
                          <a:noAutofit/>
                        </wps:bodyPr>
                      </wps:wsp>
                      <wps:wsp>
                        <wps:cNvPr id="97" name="Rectangle 97"/>
                        <wps:cNvSpPr/>
                        <wps:spPr>
                          <a:xfrm>
                            <a:off x="1579497" y="7637908"/>
                            <a:ext cx="125416" cy="186984"/>
                          </a:xfrm>
                          <a:prstGeom prst="rect">
                            <a:avLst/>
                          </a:prstGeom>
                          <a:ln>
                            <a:noFill/>
                          </a:ln>
                        </wps:spPr>
                        <wps:txbx>
                          <w:txbxContent>
                            <w:p w:rsidR="001B5659" w:rsidRDefault="00451C14">
                              <w:r>
                                <w:rPr>
                                  <w:rFonts w:ascii="Times New Roman" w:eastAsia="Times New Roman" w:hAnsi="Times New Roman" w:cs="Times New Roman"/>
                                  <w:sz w:val="20"/>
                                </w:rPr>
                                <w:t xml:space="preserve">р </w:t>
                              </w:r>
                            </w:p>
                          </w:txbxContent>
                        </wps:txbx>
                        <wps:bodyPr horzOverflow="overflow" lIns="0" tIns="0" rIns="0" bIns="0" rtlCol="0">
                          <a:noAutofit/>
                        </wps:bodyPr>
                      </wps:wsp>
                      <wps:wsp>
                        <wps:cNvPr id="98" name="Rectangle 98"/>
                        <wps:cNvSpPr/>
                        <wps:spPr>
                          <a:xfrm>
                            <a:off x="4346448" y="7970139"/>
                            <a:ext cx="297280" cy="186984"/>
                          </a:xfrm>
                          <a:prstGeom prst="rect">
                            <a:avLst/>
                          </a:prstGeom>
                          <a:ln>
                            <a:noFill/>
                          </a:ln>
                        </wps:spPr>
                        <wps:txbx>
                          <w:txbxContent>
                            <w:p w:rsidR="001B5659" w:rsidRDefault="00451C14">
                              <w:r>
                                <w:rPr>
                                  <w:rFonts w:ascii="Times New Roman" w:eastAsia="Times New Roman" w:hAnsi="Times New Roman" w:cs="Times New Roman"/>
                                  <w:sz w:val="20"/>
                                </w:rPr>
                                <w:t>А.А</w:t>
                              </w:r>
                            </w:p>
                          </w:txbxContent>
                        </wps:txbx>
                        <wps:bodyPr horzOverflow="overflow" lIns="0" tIns="0" rIns="0" bIns="0" rtlCol="0">
                          <a:noAutofit/>
                        </wps:bodyPr>
                      </wps:wsp>
                      <wps:wsp>
                        <wps:cNvPr id="99" name="Rectangle 99"/>
                        <wps:cNvSpPr/>
                        <wps:spPr>
                          <a:xfrm>
                            <a:off x="4575201" y="7970139"/>
                            <a:ext cx="41805" cy="186984"/>
                          </a:xfrm>
                          <a:prstGeom prst="rect">
                            <a:avLst/>
                          </a:prstGeom>
                          <a:ln>
                            <a:noFill/>
                          </a:ln>
                        </wps:spPr>
                        <wps:txbx>
                          <w:txbxContent>
                            <w:p w:rsidR="001B5659" w:rsidRDefault="00451C14">
                              <w:r>
                                <w:rPr>
                                  <w:rFonts w:ascii="Times New Roman" w:eastAsia="Times New Roman" w:hAnsi="Times New Roman" w:cs="Times New Roman"/>
                                  <w:sz w:val="20"/>
                                </w:rPr>
                                <w:t>.</w:t>
                              </w:r>
                            </w:p>
                          </w:txbxContent>
                        </wps:txbx>
                        <wps:bodyPr horzOverflow="overflow" lIns="0" tIns="0" rIns="0" bIns="0" rtlCol="0">
                          <a:noAutofit/>
                        </wps:bodyPr>
                      </wps:wsp>
                      <wps:wsp>
                        <wps:cNvPr id="150" name="Rectangle 150"/>
                        <wps:cNvSpPr/>
                        <wps:spPr>
                          <a:xfrm>
                            <a:off x="4606633" y="7970139"/>
                            <a:ext cx="41805" cy="186984"/>
                          </a:xfrm>
                          <a:prstGeom prst="rect">
                            <a:avLst/>
                          </a:prstGeom>
                          <a:ln>
                            <a:noFill/>
                          </a:ln>
                        </wps:spPr>
                        <wps:txbx>
                          <w:txbxContent>
                            <w:p w:rsidR="001B5659" w:rsidRDefault="00451C14">
                              <w:r>
                                <w:rPr>
                                  <w:rFonts w:ascii="Times New Roman" w:eastAsia="Times New Roman" w:hAnsi="Times New Roman" w:cs="Times New Roman"/>
                                  <w:sz w:val="20"/>
                                </w:rPr>
                                <w:t xml:space="preserve"> </w:t>
                              </w:r>
                            </w:p>
                          </w:txbxContent>
                        </wps:txbx>
                        <wps:bodyPr horzOverflow="overflow" lIns="0" tIns="0" rIns="0" bIns="0" rtlCol="0">
                          <a:noAutofit/>
                        </wps:bodyPr>
                      </wps:wsp>
                      <wps:wsp>
                        <wps:cNvPr id="151" name="Rectangle 151"/>
                        <wps:cNvSpPr/>
                        <wps:spPr>
                          <a:xfrm>
                            <a:off x="4663187" y="7970139"/>
                            <a:ext cx="365486" cy="186984"/>
                          </a:xfrm>
                          <a:prstGeom prst="rect">
                            <a:avLst/>
                          </a:prstGeom>
                          <a:ln>
                            <a:noFill/>
                          </a:ln>
                        </wps:spPr>
                        <wps:txbx>
                          <w:txbxContent>
                            <w:p w:rsidR="001B5659" w:rsidRDefault="00451C14">
                              <w:r>
                                <w:rPr>
                                  <w:rFonts w:ascii="Times New Roman" w:eastAsia="Times New Roman" w:hAnsi="Times New Roman" w:cs="Times New Roman"/>
                                  <w:sz w:val="20"/>
                                </w:rPr>
                                <w:t>Кача</w:t>
                              </w:r>
                            </w:p>
                          </w:txbxContent>
                        </wps:txbx>
                        <wps:bodyPr horzOverflow="overflow" lIns="0" tIns="0" rIns="0" bIns="0" rtlCol="0">
                          <a:noAutofit/>
                        </wps:bodyPr>
                      </wps:wsp>
                      <wps:wsp>
                        <wps:cNvPr id="101" name="Rectangle 101"/>
                        <wps:cNvSpPr/>
                        <wps:spPr>
                          <a:xfrm>
                            <a:off x="4943363" y="7970139"/>
                            <a:ext cx="131269" cy="186984"/>
                          </a:xfrm>
                          <a:prstGeom prst="rect">
                            <a:avLst/>
                          </a:prstGeom>
                          <a:ln>
                            <a:noFill/>
                          </a:ln>
                        </wps:spPr>
                        <wps:txbx>
                          <w:txbxContent>
                            <w:p w:rsidR="001B5659" w:rsidRDefault="00451C14">
                              <w:r>
                                <w:rPr>
                                  <w:rFonts w:ascii="Times New Roman" w:eastAsia="Times New Roman" w:hAnsi="Times New Roman" w:cs="Times New Roman"/>
                                  <w:sz w:val="20"/>
                                </w:rPr>
                                <w:t xml:space="preserve">н </w:t>
                              </w:r>
                            </w:p>
                          </w:txbxContent>
                        </wps:txbx>
                        <wps:bodyPr horzOverflow="overflow" lIns="0" tIns="0" rIns="0" bIns="0" rtlCol="0">
                          <a:noAutofit/>
                        </wps:bodyPr>
                      </wps:wsp>
                      <wps:wsp>
                        <wps:cNvPr id="102" name="Rectangle 102"/>
                        <wps:cNvSpPr/>
                        <wps:spPr>
                          <a:xfrm>
                            <a:off x="3803904" y="9830733"/>
                            <a:ext cx="716338" cy="215031"/>
                          </a:xfrm>
                          <a:prstGeom prst="rect">
                            <a:avLst/>
                          </a:prstGeom>
                          <a:ln>
                            <a:noFill/>
                          </a:ln>
                        </wps:spPr>
                        <wps:txbx>
                          <w:txbxContent>
                            <w:p w:rsidR="001B5659" w:rsidRDefault="00451C14">
                              <w:r>
                                <w:rPr>
                                  <w:rFonts w:ascii="Times New Roman" w:eastAsia="Times New Roman" w:hAnsi="Times New Roman" w:cs="Times New Roman"/>
                                  <w:sz w:val="23"/>
                                </w:rPr>
                                <w:t>Мокшан</w:t>
                              </w:r>
                            </w:p>
                          </w:txbxContent>
                        </wps:txbx>
                        <wps:bodyPr horzOverflow="overflow" lIns="0" tIns="0" rIns="0" bIns="0" rtlCol="0">
                          <a:noAutofit/>
                        </wps:bodyPr>
                      </wps:wsp>
                      <wps:wsp>
                        <wps:cNvPr id="103" name="Rectangle 103"/>
                        <wps:cNvSpPr/>
                        <wps:spPr>
                          <a:xfrm>
                            <a:off x="4345398" y="9830733"/>
                            <a:ext cx="48076" cy="215031"/>
                          </a:xfrm>
                          <a:prstGeom prst="rect">
                            <a:avLst/>
                          </a:prstGeom>
                          <a:ln>
                            <a:noFill/>
                          </a:ln>
                        </wps:spPr>
                        <wps:txbx>
                          <w:txbxContent>
                            <w:p w:rsidR="001B5659" w:rsidRDefault="00451C14">
                              <w:r>
                                <w:rPr>
                                  <w:rFonts w:ascii="Times New Roman" w:eastAsia="Times New Roman" w:hAnsi="Times New Roman" w:cs="Times New Roman"/>
                                  <w:sz w:val="23"/>
                                </w:rPr>
                                <w:t>,</w:t>
                              </w:r>
                            </w:p>
                          </w:txbxContent>
                        </wps:txbx>
                        <wps:bodyPr horzOverflow="overflow" lIns="0" tIns="0" rIns="0" bIns="0" rtlCol="0">
                          <a:noAutofit/>
                        </wps:bodyPr>
                      </wps:wsp>
                      <wps:wsp>
                        <wps:cNvPr id="104" name="Rectangle 104"/>
                        <wps:cNvSpPr/>
                        <wps:spPr>
                          <a:xfrm>
                            <a:off x="4381564" y="9830733"/>
                            <a:ext cx="359759" cy="215031"/>
                          </a:xfrm>
                          <a:prstGeom prst="rect">
                            <a:avLst/>
                          </a:prstGeom>
                          <a:ln>
                            <a:noFill/>
                          </a:ln>
                        </wps:spPr>
                        <wps:txbx>
                          <w:txbxContent>
                            <w:p w:rsidR="001B5659" w:rsidRDefault="00451C14">
                              <w:r>
                                <w:rPr>
                                  <w:rFonts w:ascii="Times New Roman" w:eastAsia="Times New Roman" w:hAnsi="Times New Roman" w:cs="Times New Roman"/>
                                  <w:sz w:val="23"/>
                                </w:rPr>
                                <w:t xml:space="preserve"> 201</w:t>
                              </w:r>
                            </w:p>
                          </w:txbxContent>
                        </wps:txbx>
                        <wps:bodyPr horzOverflow="overflow" lIns="0" tIns="0" rIns="0" bIns="0" rtlCol="0">
                          <a:noAutofit/>
                        </wps:bodyPr>
                      </wps:wsp>
                      <wps:wsp>
                        <wps:cNvPr id="105" name="Rectangle 105"/>
                        <wps:cNvSpPr/>
                        <wps:spPr>
                          <a:xfrm>
                            <a:off x="4653744" y="9830733"/>
                            <a:ext cx="96152" cy="215031"/>
                          </a:xfrm>
                          <a:prstGeom prst="rect">
                            <a:avLst/>
                          </a:prstGeom>
                          <a:ln>
                            <a:noFill/>
                          </a:ln>
                        </wps:spPr>
                        <wps:txbx>
                          <w:txbxContent>
                            <w:p w:rsidR="001B5659" w:rsidRDefault="00451C14">
                              <w:r>
                                <w:rPr>
                                  <w:rFonts w:ascii="Times New Roman" w:eastAsia="Times New Roman" w:hAnsi="Times New Roman" w:cs="Times New Roman"/>
                                  <w:sz w:val="23"/>
                                </w:rPr>
                                <w:t>9</w:t>
                              </w:r>
                            </w:p>
                          </w:txbxContent>
                        </wps:txbx>
                        <wps:bodyPr horzOverflow="overflow" lIns="0" tIns="0" rIns="0" bIns="0" rtlCol="0">
                          <a:noAutofit/>
                        </wps:bodyPr>
                      </wps:wsp>
                      <wps:wsp>
                        <wps:cNvPr id="152" name="Rectangle 152"/>
                        <wps:cNvSpPr/>
                        <wps:spPr>
                          <a:xfrm>
                            <a:off x="4726039" y="9830733"/>
                            <a:ext cx="48076" cy="215031"/>
                          </a:xfrm>
                          <a:prstGeom prst="rect">
                            <a:avLst/>
                          </a:prstGeom>
                          <a:ln>
                            <a:noFill/>
                          </a:ln>
                        </wps:spPr>
                        <wps:txbx>
                          <w:txbxContent>
                            <w:p w:rsidR="001B5659" w:rsidRDefault="00451C14">
                              <w:r>
                                <w:rPr>
                                  <w:rFonts w:ascii="Times New Roman" w:eastAsia="Times New Roman" w:hAnsi="Times New Roman" w:cs="Times New Roman"/>
                                  <w:sz w:val="23"/>
                                </w:rPr>
                                <w:t xml:space="preserve"> </w:t>
                              </w:r>
                            </w:p>
                          </w:txbxContent>
                        </wps:txbx>
                        <wps:bodyPr horzOverflow="overflow" lIns="0" tIns="0" rIns="0" bIns="0" rtlCol="0">
                          <a:noAutofit/>
                        </wps:bodyPr>
                      </wps:wsp>
                      <wps:wsp>
                        <wps:cNvPr id="153" name="Rectangle 153"/>
                        <wps:cNvSpPr/>
                        <wps:spPr>
                          <a:xfrm>
                            <a:off x="4811812" y="9830733"/>
                            <a:ext cx="78875" cy="215031"/>
                          </a:xfrm>
                          <a:prstGeom prst="rect">
                            <a:avLst/>
                          </a:prstGeom>
                          <a:ln>
                            <a:noFill/>
                          </a:ln>
                        </wps:spPr>
                        <wps:txbx>
                          <w:txbxContent>
                            <w:p w:rsidR="001B5659" w:rsidRDefault="00451C14">
                              <w:r>
                                <w:rPr>
                                  <w:rFonts w:ascii="Times New Roman" w:eastAsia="Times New Roman" w:hAnsi="Times New Roman" w:cs="Times New Roman"/>
                                  <w:sz w:val="23"/>
                                </w:rPr>
                                <w:t>г</w:t>
                              </w:r>
                            </w:p>
                          </w:txbxContent>
                        </wps:txbx>
                        <wps:bodyPr horzOverflow="overflow" lIns="0" tIns="0" rIns="0" bIns="0" rtlCol="0">
                          <a:noAutofit/>
                        </wps:bodyPr>
                      </wps:wsp>
                      <wps:wsp>
                        <wps:cNvPr id="107" name="Rectangle 107"/>
                        <wps:cNvSpPr/>
                        <wps:spPr>
                          <a:xfrm>
                            <a:off x="4872263" y="9830733"/>
                            <a:ext cx="96152" cy="215031"/>
                          </a:xfrm>
                          <a:prstGeom prst="rect">
                            <a:avLst/>
                          </a:prstGeom>
                          <a:ln>
                            <a:noFill/>
                          </a:ln>
                        </wps:spPr>
                        <wps:txbx>
                          <w:txbxContent>
                            <w:p w:rsidR="001B5659" w:rsidRDefault="00451C14">
                              <w:r>
                                <w:rPr>
                                  <w:rFonts w:ascii="Times New Roman" w:eastAsia="Times New Roman" w:hAnsi="Times New Roman" w:cs="Times New Roman"/>
                                  <w:sz w:val="23"/>
                                </w:rPr>
                                <w:t xml:space="preserve">. </w:t>
                              </w:r>
                            </w:p>
                          </w:txbxContent>
                        </wps:txbx>
                        <wps:bodyPr horzOverflow="overflow" lIns="0" tIns="0" rIns="0" bIns="0" rtlCol="0">
                          <a:noAutofit/>
                        </wps:bodyPr>
                      </wps:wsp>
                      <pic:pic xmlns:pic="http://schemas.openxmlformats.org/drawingml/2006/picture">
                        <pic:nvPicPr>
                          <pic:cNvPr id="423" name="Picture 423"/>
                          <pic:cNvPicPr/>
                        </pic:nvPicPr>
                        <pic:blipFill>
                          <a:blip r:embed="rId6"/>
                          <a:stretch>
                            <a:fillRect/>
                          </a:stretch>
                        </pic:blipFill>
                        <pic:spPr>
                          <a:xfrm>
                            <a:off x="1098550" y="1139825"/>
                            <a:ext cx="6076950" cy="8839200"/>
                          </a:xfrm>
                          <a:prstGeom prst="rect">
                            <a:avLst/>
                          </a:prstGeom>
                        </pic:spPr>
                      </pic:pic>
                    </wpg:wgp>
                  </a:graphicData>
                </a:graphic>
              </wp:anchor>
            </w:drawing>
          </mc:Choice>
          <mc:Fallback>
            <w:pict>
              <v:group w14:anchorId="259D78EC" id="Group 417" o:spid="_x0000_s1026" style="position:absolute;left:0;text-align:left;margin-left:2.25pt;margin-top:0;width:615.35pt;height:844.05pt;z-index:251658240;mso-position-horizontal-relative:page;mso-position-vertical:top;mso-position-vertical-relative:page" coordsize="78150,107198"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&#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BNtJtp1JQA2lFJSrQAu2jGKW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TWp1IRmgBtOpNt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&#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DKKKKAFWl3VHmlU0AOWnU0Ypd1A&#10;Bt603aKXdSUAGBSqBSUq0rALRS0UwG7BRsFOooAQKBSFQadRQBGy0pUcUrUGgBe1NoooAKfTKfQA&#10;Um2looAQcUmTTqZQAL96l20L1p1ADdtG2nUUAN20badRQAgGKKWigBu2lHFLRQAUUUUAFFFFABRR&#10;RQAUUUUAFFFFABRRRQAUUUUAFFFFABRRRQAUUUUAFFFFABRRRQAUUUUAFFFFABRRRQAUUUUAFFFF&#10;ABRRRQAUUUUAMpVpKVaAH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DKKKKAGUUUUAOWnDvTFp470AJRRRQAUq0lKtADqKKKACi&#10;iigAooooAa1JStSUAFFFFABT6ZT6ACiiigApNtLRQAmKWiigAooooAKKKKACiiigAooooAKKKKAC&#10;iiigAooooAKKKKACiiigAooooAKKKKACiiigAooooAKKKKACiiigAooooAKKKKACiiigAooooAKK&#10;KKACiiigAooooAKKKKAE20Ypa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&#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MD/z95/R1nXvHWBt2DWmXetd2SUMeeASlYBRSSDgESJgqBi&#10;wJzzH++aMacxjAEkG0AUTEQVRCRIBgVzwpxmzRrHgDqLt77dz+Vv/+qp2uGE7tPdn89a1/Oc02dX&#10;7XD6vu/uU/tbB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&#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2" o:spid="_x0000_s1027" type="#_x0000_t75" style="position:absolute;width:77978;height:1071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7DpIjEAAAA3AAAAA8AAABkcnMvZG93bnJldi54bWxEj92KwjAUhO8F3yEcYW9kTVtEatcoIghe&#10;LII/D3BozrZlm5OSpLb79htB8HKYmW+YzW40rXiQ841lBekiAUFcWt1wpeB+O37mIHxA1thaJgV/&#10;5GG3nU42WGg78IUe11CJCGFfoII6hK6Q0pc1GfQL2xFH78c6gyFKV0ntcIhw08osSVbSYMNxocaO&#10;DjWVv9feKJifbdf3l+/8lK7nyzbN6TC4XqmP2bj/AhFoDO/wq33SCpZZBs8z8QjI7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7DpIjEAAAA3AAAAA8AAAAAAAAAAAAAAAAA&#10;nwIAAGRycy9kb3ducmV2LnhtbFBLBQYAAAAABAAEAPcAAACQAwAAAAA=&#10;">
                  <v:imagedata r:id="rId7" o:title=""/>
                </v:shape>
                <v:rect id="Rectangle 8" o:spid="_x0000_s1028" style="position:absolute;left:11094;top:11334;width:7407;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1B5659" w:rsidRDefault="00451C14">
                        <w:r>
                          <w:rPr>
                            <w:rFonts w:ascii="Times New Roman" w:eastAsia="Times New Roman" w:hAnsi="Times New Roman" w:cs="Times New Roman"/>
                            <w:sz w:val="20"/>
                          </w:rPr>
                          <w:t>Начальни</w:t>
                        </w:r>
                      </w:p>
                    </w:txbxContent>
                  </v:textbox>
                </v:rect>
                <v:rect id="Rectangle 9" o:spid="_x0000_s1029" style="position:absolute;left:16715;top:11334;width:813;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1B5659" w:rsidRDefault="00451C14">
                        <w:r>
                          <w:rPr>
                            <w:rFonts w:ascii="Times New Roman" w:eastAsia="Times New Roman" w:hAnsi="Times New Roman" w:cs="Times New Roman"/>
                            <w:sz w:val="20"/>
                          </w:rPr>
                          <w:t>к</w:t>
                        </w:r>
                      </w:p>
                    </w:txbxContent>
                  </v:textbox>
                </v:rect>
                <v:rect id="Rectangle 127" o:spid="_x0000_s1030" style="position:absolute;left:17326;top:11334;width:418;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coXsIA&#10;AADcAAAADwAAAGRycy9kb3ducmV2LnhtbERPTYvCMBC9C/sfwix403Q9rFqNIrqLHtUK6m1oxrZs&#10;MylN1lZ/vREEb/N4nzOdt6YUV6pdYVnBVz8CQZxaXXCm4JD89kYgnEfWWFomBTdyMJ99dKYYa9vw&#10;jq57n4kQwi5GBbn3VSylS3My6Pq2Ig7cxdYGfYB1JnWNTQg3pRxE0bc0WHBoyLGiZU7p3/7fKFiP&#10;qsVpY+9NVv6c18ftcbxKxl6p7me7mIDw1Pq3+OXe6DB/MITn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ZyhewgAAANwAAAAPAAAAAAAAAAAAAAAAAJgCAABkcnMvZG93&#10;bnJldi54bWxQSwUGAAAAAAQABAD1AAAAhwMAAAAA&#10;" filled="f" stroked="f">
                  <v:textbox inset="0,0,0,0">
                    <w:txbxContent>
                      <w:p w:rsidR="001B5659" w:rsidRDefault="00451C14">
                        <w:r>
                          <w:rPr>
                            <w:rFonts w:ascii="Times New Roman" w:eastAsia="Times New Roman" w:hAnsi="Times New Roman" w:cs="Times New Roman"/>
                            <w:sz w:val="20"/>
                          </w:rPr>
                          <w:t xml:space="preserve"> </w:t>
                        </w:r>
                      </w:p>
                    </w:txbxContent>
                  </v:textbox>
                </v:rect>
                <v:rect id="Rectangle 128" o:spid="_x0000_s1031" style="position:absolute;left:17959;top:11334;width:8425;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i8LM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lp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LwsxQAAANwAAAAPAAAAAAAAAAAAAAAAAJgCAABkcnMv&#10;ZG93bnJldi54bWxQSwUGAAAAAAQABAD1AAAAigMAAAAA&#10;" filled="f" stroked="f">
                  <v:textbox inset="0,0,0,0">
                    <w:txbxContent>
                      <w:p w:rsidR="001B5659" w:rsidRDefault="00451C14">
                        <w:r>
                          <w:rPr>
                            <w:rFonts w:ascii="Times New Roman" w:eastAsia="Times New Roman" w:hAnsi="Times New Roman" w:cs="Times New Roman"/>
                            <w:sz w:val="20"/>
                          </w:rPr>
                          <w:t>Управлени</w:t>
                        </w:r>
                      </w:p>
                    </w:txbxContent>
                  </v:textbox>
                </v:rect>
                <v:rect id="Rectangle 11" o:spid="_x0000_s1032" style="position:absolute;left:24351;top:11334;width:1187;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0"/>
                          </w:rPr>
                          <w:t xml:space="preserve">я </w:t>
                        </w:r>
                      </w:p>
                    </w:txbxContent>
                  </v:textbox>
                </v:rect>
                <v:rect id="Rectangle 12" o:spid="_x0000_s1033" style="position:absolute;left:11094;top:14443;width:9483;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1B5659" w:rsidRDefault="00451C14">
                        <w:r>
                          <w:rPr>
                            <w:rFonts w:ascii="Times New Roman" w:eastAsia="Times New Roman" w:hAnsi="Times New Roman" w:cs="Times New Roman"/>
                            <w:sz w:val="20"/>
                          </w:rPr>
                          <w:t>образование</w:t>
                        </w:r>
                      </w:p>
                    </w:txbxContent>
                  </v:textbox>
                </v:rect>
                <v:rect id="Rectangle 13" o:spid="_x0000_s1034" style="position:absolute;left:18274;top:14443;width:1058;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1B5659" w:rsidRDefault="00451C14">
                        <w:r>
                          <w:rPr>
                            <w:rFonts w:ascii="Times New Roman" w:eastAsia="Times New Roman" w:hAnsi="Times New Roman" w:cs="Times New Roman"/>
                            <w:sz w:val="20"/>
                          </w:rPr>
                          <w:t>м</w:t>
                        </w:r>
                      </w:p>
                    </w:txbxContent>
                  </v:textbox>
                </v:rect>
                <v:rect id="Rectangle 131" o:spid="_x0000_s1035" style="position:absolute;left:19070;top:14443;width:418;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DbMIA&#10;AADcAAAADwAAAGRycy9kb3ducmV2LnhtbERPTYvCMBC9L+x/CLPgbU1VW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4NswgAAANwAAAAPAAAAAAAAAAAAAAAAAJgCAABkcnMvZG93&#10;bnJldi54bWxQSwUGAAAAAAQABAD1AAAAhwMAAAAA&#10;" filled="f" stroked="f">
                  <v:textbox inset="0,0,0,0">
                    <w:txbxContent>
                      <w:p w:rsidR="001B5659" w:rsidRDefault="00451C14">
                        <w:r>
                          <w:rPr>
                            <w:rFonts w:ascii="Times New Roman" w:eastAsia="Times New Roman" w:hAnsi="Times New Roman" w:cs="Times New Roman"/>
                            <w:sz w:val="20"/>
                          </w:rPr>
                          <w:t xml:space="preserve"> </w:t>
                        </w:r>
                      </w:p>
                    </w:txbxContent>
                  </v:textbox>
                </v:rect>
                <v:rect id="Rectangle 132" o:spid="_x0000_s1036" style="position:absolute;left:20119;top:14443;width:11095;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kdG8IA&#10;AADcAAAADwAAAGRycy9kb3ducmV2LnhtbERPTYvCMBC9C/sfwix403RdEK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yR0bwgAAANwAAAAPAAAAAAAAAAAAAAAAAJgCAABkcnMvZG93&#10;bnJldi54bWxQSwUGAAAAAAQABAD1AAAAhwMAAAAA&#10;" filled="f" stroked="f">
                  <v:textbox inset="0,0,0,0">
                    <w:txbxContent>
                      <w:p w:rsidR="001B5659" w:rsidRDefault="00451C14">
                        <w:r>
                          <w:rPr>
                            <w:rFonts w:ascii="Times New Roman" w:eastAsia="Times New Roman" w:hAnsi="Times New Roman" w:cs="Times New Roman"/>
                            <w:sz w:val="20"/>
                          </w:rPr>
                          <w:t>администраци</w:t>
                        </w:r>
                      </w:p>
                    </w:txbxContent>
                  </v:textbox>
                </v:rect>
                <v:rect id="Rectangle 15" o:spid="_x0000_s1037" style="position:absolute;left:28524;top:14443;width:1313;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1B5659" w:rsidRDefault="00451C14">
                        <w:r>
                          <w:rPr>
                            <w:rFonts w:ascii="Times New Roman" w:eastAsia="Times New Roman" w:hAnsi="Times New Roman" w:cs="Times New Roman"/>
                            <w:sz w:val="20"/>
                          </w:rPr>
                          <w:t xml:space="preserve">и </w:t>
                        </w:r>
                      </w:p>
                    </w:txbxContent>
                  </v:textbox>
                </v:rect>
                <v:rect id="Rectangle 16" o:spid="_x0000_s1038" style="position:absolute;left:50810;top:11487;width:9807;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1B5659" w:rsidRDefault="00451C14">
                        <w:r>
                          <w:rPr>
                            <w:rFonts w:ascii="Times New Roman" w:eastAsia="Times New Roman" w:hAnsi="Times New Roman" w:cs="Times New Roman"/>
                            <w:sz w:val="20"/>
                          </w:rPr>
                          <w:t>Председател</w:t>
                        </w:r>
                      </w:p>
                    </w:txbxContent>
                  </v:textbox>
                </v:rect>
                <v:rect id="Rectangle 17" o:spid="_x0000_s1039" style="position:absolute;left:58243;top:11487;width:762;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1B5659" w:rsidRDefault="00451C14">
                        <w:r>
                          <w:rPr>
                            <w:rFonts w:ascii="Times New Roman" w:eastAsia="Times New Roman" w:hAnsi="Times New Roman" w:cs="Times New Roman"/>
                            <w:sz w:val="20"/>
                          </w:rPr>
                          <w:t>ь</w:t>
                        </w:r>
                      </w:p>
                    </w:txbxContent>
                  </v:textbox>
                </v:rect>
                <v:rect id="Rectangle 129" o:spid="_x0000_s1040" style="position:absolute;left:58816;top:11487;width:418;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Zt8EA&#10;AADcAAAADwAAAGRycy9kb3ducmV2LnhtbERPS4vCMBC+C/6HMII3TfUgthpFdBc9+lhQb0MztsVm&#10;Uppoq7/eLCzsbT6+58yXrSnFk2pXWFYwGkYgiFOrC84U/Jy+B1MQziNrLC2Tghc5WC66nTkm2jZ8&#10;oOfRZyKEsEtQQe59lUjp0pwMuqGtiAN3s7VBH2CdSV1jE8JNKcdRNJEGCw4NOVa0zim9Hx9GwXZa&#10;rS47+26y8uu6Pe/P8eYUe6X6vXY1A+Gp9f/iP/dOh/nj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0GbfBAAAA3AAAAA8AAAAAAAAAAAAAAAAAmAIAAGRycy9kb3du&#10;cmV2LnhtbFBLBQYAAAAABAAEAPUAAACGAwAAAAA=&#10;" filled="f" stroked="f">
                  <v:textbox inset="0,0,0,0">
                    <w:txbxContent>
                      <w:p w:rsidR="001B5659" w:rsidRDefault="00451C14">
                        <w:r>
                          <w:rPr>
                            <w:rFonts w:ascii="Times New Roman" w:eastAsia="Times New Roman" w:hAnsi="Times New Roman" w:cs="Times New Roman"/>
                            <w:sz w:val="20"/>
                          </w:rPr>
                          <w:t xml:space="preserve"> </w:t>
                        </w:r>
                      </w:p>
                    </w:txbxContent>
                  </v:textbox>
                </v:rect>
                <v:rect id="Rectangle 130" o:spid="_x0000_s1041" style="position:absolute;left:59481;top:11487;width:9095;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m98YA&#10;AADcAAAADwAAAGRycy9kb3ducmV2LnhtbESPQWvCQBCF7wX/wzJCb3Wjha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cm98YAAADcAAAADwAAAAAAAAAAAAAAAACYAgAAZHJz&#10;L2Rvd25yZXYueG1sUEsFBgAAAAAEAAQA9QAAAIsDAAAAAA==&#10;" filled="f" stroked="f">
                  <v:textbox inset="0,0,0,0">
                    <w:txbxContent>
                      <w:p w:rsidR="001B5659" w:rsidRDefault="00451C14">
                        <w:r>
                          <w:rPr>
                            <w:rFonts w:ascii="Times New Roman" w:eastAsia="Times New Roman" w:hAnsi="Times New Roman" w:cs="Times New Roman"/>
                            <w:sz w:val="20"/>
                          </w:rPr>
                          <w:t>Мокшанско</w:t>
                        </w:r>
                      </w:p>
                    </w:txbxContent>
                  </v:textbox>
                </v:rect>
                <v:rect id="Rectangle 19" o:spid="_x0000_s1042" style="position:absolute;left:66380;top:11487;width:1313;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1B5659" w:rsidRDefault="00451C14">
                        <w:r>
                          <w:rPr>
                            <w:rFonts w:ascii="Times New Roman" w:eastAsia="Times New Roman" w:hAnsi="Times New Roman" w:cs="Times New Roman"/>
                            <w:sz w:val="20"/>
                          </w:rPr>
                          <w:t xml:space="preserve">й </w:t>
                        </w:r>
                      </w:p>
                    </w:txbxContent>
                  </v:textbox>
                </v:rect>
                <v:rect id="Rectangle 20" o:spid="_x0000_s1043" style="position:absolute;left:50810;top:14565;width:6409;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1B5659" w:rsidRDefault="00451C14">
                        <w:r>
                          <w:rPr>
                            <w:rFonts w:ascii="Times New Roman" w:eastAsia="Times New Roman" w:hAnsi="Times New Roman" w:cs="Times New Roman"/>
                            <w:sz w:val="20"/>
                          </w:rPr>
                          <w:t>районно</w:t>
                        </w:r>
                      </w:p>
                    </w:txbxContent>
                  </v:textbox>
                </v:rect>
                <v:rect id="Rectangle 21" o:spid="_x0000_s1044" style="position:absolute;left:55688;top:14565;width:895;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1B5659" w:rsidRDefault="00451C14">
                        <w:r>
                          <w:rPr>
                            <w:rFonts w:ascii="Times New Roman" w:eastAsia="Times New Roman" w:hAnsi="Times New Roman" w:cs="Times New Roman"/>
                            <w:sz w:val="20"/>
                          </w:rPr>
                          <w:t>й</w:t>
                        </w:r>
                      </w:p>
                    </w:txbxContent>
                  </v:textbox>
                </v:rect>
                <v:rect id="Rectangle 133" o:spid="_x0000_s1045" style="position:absolute;left:56361;top:14565;width:418;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0"/>
                          </w:rPr>
                          <w:t xml:space="preserve"> </w:t>
                        </w:r>
                      </w:p>
                    </w:txbxContent>
                  </v:textbox>
                </v:rect>
                <v:rect id="Rectangle 134" o:spid="_x0000_s1046" style="position:absolute;left:57381;top:14565;width:9579;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g9MEA&#10;AADcAAAADwAAAGRycy9kb3ducmV2LnhtbERPS4vCMBC+C/6HMII3TV1F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sIPTBAAAA3AAAAA8AAAAAAAAAAAAAAAAAmAIAAGRycy9kb3du&#10;cmV2LnhtbFBLBQYAAAAABAAEAPUAAACGAwAAAAA=&#10;" filled="f" stroked="f">
                  <v:textbox inset="0,0,0,0">
                    <w:txbxContent>
                      <w:p w:rsidR="001B5659" w:rsidRDefault="00451C14">
                        <w:r>
                          <w:rPr>
                            <w:rFonts w:ascii="Times New Roman" w:eastAsia="Times New Roman" w:hAnsi="Times New Roman" w:cs="Times New Roman"/>
                            <w:sz w:val="20"/>
                          </w:rPr>
                          <w:t>профсоюзно</w:t>
                        </w:r>
                      </w:p>
                    </w:txbxContent>
                  </v:textbox>
                </v:rect>
                <v:rect id="Rectangle 23" o:spid="_x0000_s1047" style="position:absolute;left:64643;top:14565;width:1312;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1B5659" w:rsidRDefault="00451C14">
                        <w:r>
                          <w:rPr>
                            <w:rFonts w:ascii="Times New Roman" w:eastAsia="Times New Roman" w:hAnsi="Times New Roman" w:cs="Times New Roman"/>
                            <w:sz w:val="20"/>
                          </w:rPr>
                          <w:t xml:space="preserve">й </w:t>
                        </w:r>
                      </w:p>
                    </w:txbxContent>
                  </v:textbox>
                </v:rect>
                <v:rect id="Rectangle 24" o:spid="_x0000_s1048" style="position:absolute;left:32217;top:46465;width:12699;height:2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1B5659" w:rsidRDefault="00451C14">
                        <w:r>
                          <w:rPr>
                            <w:rFonts w:ascii="Times New Roman" w:eastAsia="Times New Roman" w:hAnsi="Times New Roman" w:cs="Times New Roman"/>
                            <w:b/>
                            <w:sz w:val="31"/>
                          </w:rPr>
                          <w:t>Отраслево</w:t>
                        </w:r>
                      </w:p>
                    </w:txbxContent>
                  </v:textbox>
                </v:rect>
                <v:rect id="Rectangle 25" o:spid="_x0000_s1049" style="position:absolute;left:41786;top:46465;width:1151;height:2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1B5659" w:rsidRDefault="00451C14">
                        <w:r>
                          <w:rPr>
                            <w:rFonts w:ascii="Times New Roman" w:eastAsia="Times New Roman" w:hAnsi="Times New Roman" w:cs="Times New Roman"/>
                            <w:b/>
                            <w:sz w:val="31"/>
                          </w:rPr>
                          <w:t>е</w:t>
                        </w:r>
                      </w:p>
                    </w:txbxContent>
                  </v:textbox>
                </v:rect>
                <v:rect id="Rectangle 135" o:spid="_x0000_s1050" style="position:absolute;left:42652;top:46465;width:648;height:2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Fb8EA&#10;AADcAAAADwAAAGRycy9kb3ducmV2LnhtbERPS4vCMBC+C/6HMII3TV1R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ghW/BAAAA3AAAAA8AAAAAAAAAAAAAAAAAmAIAAGRycy9kb3du&#10;cmV2LnhtbFBLBQYAAAAABAAEAPUAAACGAwAAAAA=&#10;" filled="f" stroked="f">
                  <v:textbox inset="0,0,0,0">
                    <w:txbxContent>
                      <w:p w:rsidR="001B5659" w:rsidRDefault="00451C14">
                        <w:r>
                          <w:rPr>
                            <w:rFonts w:ascii="Times New Roman" w:eastAsia="Times New Roman" w:hAnsi="Times New Roman" w:cs="Times New Roman"/>
                            <w:b/>
                            <w:sz w:val="31"/>
                          </w:rPr>
                          <w:t xml:space="preserve"> </w:t>
                        </w:r>
                      </w:p>
                    </w:txbxContent>
                  </v:textbox>
                </v:rect>
                <v:rect id="Rectangle 136" o:spid="_x0000_s1051" style="position:absolute;left:43511;top:46465;width:13690;height:2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IbGMIA&#10;AADcAAAADwAAAGRycy9kb3ducmV2LnhtbERPTYvCMBC9L+x/CLPgbU1XQb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8hsYwgAAANwAAAAPAAAAAAAAAAAAAAAAAJgCAABkcnMvZG93&#10;bnJldi54bWxQSwUGAAAAAAQABAD1AAAAhwMAAAAA&#10;" filled="f" stroked="f">
                  <v:textbox inset="0,0,0,0">
                    <w:txbxContent>
                      <w:p w:rsidR="001B5659" w:rsidRDefault="00451C14">
                        <w:r>
                          <w:rPr>
                            <w:rFonts w:ascii="Times New Roman" w:eastAsia="Times New Roman" w:hAnsi="Times New Roman" w:cs="Times New Roman"/>
                            <w:b/>
                            <w:sz w:val="31"/>
                          </w:rPr>
                          <w:t>Соглашени</w:t>
                        </w:r>
                      </w:p>
                    </w:txbxContent>
                  </v:textbox>
                </v:rect>
                <v:rect id="Rectangle 27" o:spid="_x0000_s1052" style="position:absolute;left:53830;top:46465;width:1799;height:2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1B5659" w:rsidRDefault="00451C14">
                        <w:r>
                          <w:rPr>
                            <w:rFonts w:ascii="Times New Roman" w:eastAsia="Times New Roman" w:hAnsi="Times New Roman" w:cs="Times New Roman"/>
                            <w:b/>
                            <w:sz w:val="31"/>
                          </w:rPr>
                          <w:t xml:space="preserve">е </w:t>
                        </w:r>
                      </w:p>
                    </w:txbxContent>
                  </v:textbox>
                </v:rect>
                <v:rect id="Rectangle 28" o:spid="_x0000_s1053" style="position:absolute;left:15057;top:48703;width:5167;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1B5659" w:rsidRDefault="00451C14">
                        <w:r>
                          <w:rPr>
                            <w:rFonts w:ascii="Times New Roman" w:eastAsia="Times New Roman" w:hAnsi="Times New Roman" w:cs="Times New Roman"/>
                            <w:sz w:val="27"/>
                          </w:rPr>
                          <w:t>межд</w:t>
                        </w:r>
                      </w:p>
                    </w:txbxContent>
                  </v:textbox>
                </v:rect>
                <v:rect id="Rectangle 29" o:spid="_x0000_s1054" style="position:absolute;left:18949;top:48703;width:1128;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7"/>
                          </w:rPr>
                          <w:t>у</w:t>
                        </w:r>
                      </w:p>
                    </w:txbxContent>
                  </v:textbox>
                </v:rect>
                <v:rect id="Rectangle 30" o:spid="_x0000_s1055" style="position:absolute;left:19798;top:48703;width:12687;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1B5659" w:rsidRDefault="00451C14">
                        <w:r>
                          <w:rPr>
                            <w:rFonts w:ascii="Times New Roman" w:eastAsia="Times New Roman" w:hAnsi="Times New Roman" w:cs="Times New Roman"/>
                            <w:sz w:val="27"/>
                          </w:rPr>
                          <w:t xml:space="preserve"> Управление</w:t>
                        </w:r>
                      </w:p>
                    </w:txbxContent>
                  </v:textbox>
                </v:rect>
                <v:rect id="Rectangle 31" o:spid="_x0000_s1056" style="position:absolute;left:29370;top:48703;width:1428;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1B5659" w:rsidRDefault="00451C14">
                        <w:r>
                          <w:rPr>
                            <w:rFonts w:ascii="Times New Roman" w:eastAsia="Times New Roman" w:hAnsi="Times New Roman" w:cs="Times New Roman"/>
                            <w:sz w:val="27"/>
                          </w:rPr>
                          <w:t>м</w:t>
                        </w:r>
                      </w:p>
                    </w:txbxContent>
                  </v:textbox>
                </v:rect>
                <v:rect id="Rectangle 32" o:spid="_x0000_s1057" style="position:absolute;left:30444;top:48703;width:13099;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rsidR="001B5659" w:rsidRDefault="00451C14">
                        <w:r>
                          <w:rPr>
                            <w:rFonts w:ascii="Times New Roman" w:eastAsia="Times New Roman" w:hAnsi="Times New Roman" w:cs="Times New Roman"/>
                            <w:sz w:val="27"/>
                          </w:rPr>
                          <w:t xml:space="preserve"> образование</w:t>
                        </w:r>
                      </w:p>
                    </w:txbxContent>
                  </v:textbox>
                </v:rect>
                <v:rect id="Rectangle 33" o:spid="_x0000_s1058" style="position:absolute;left:40318;top:48703;width:1428;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rsidR="001B5659" w:rsidRDefault="00451C14">
                        <w:r>
                          <w:rPr>
                            <w:rFonts w:ascii="Times New Roman" w:eastAsia="Times New Roman" w:hAnsi="Times New Roman" w:cs="Times New Roman"/>
                            <w:sz w:val="27"/>
                          </w:rPr>
                          <w:t>м</w:t>
                        </w:r>
                      </w:p>
                    </w:txbxContent>
                  </v:textbox>
                </v:rect>
                <v:rect id="Rectangle 34" o:spid="_x0000_s1059" style="position:absolute;left:41392;top:48703;width:14956;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7"/>
                          </w:rPr>
                          <w:t xml:space="preserve"> администраци</w:t>
                        </w:r>
                      </w:p>
                    </w:txbxContent>
                  </v:textbox>
                </v:rect>
                <v:rect id="Rectangle 35" o:spid="_x0000_s1060" style="position:absolute;left:52662;top:48703;width:1208;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N+MMA&#10;AADbAAAADwAAAGRycy9kb3ducmV2LnhtbESPS4vCQBCE74L/YWjBm05cU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N+M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7"/>
                          </w:rPr>
                          <w:t>и</w:t>
                        </w:r>
                      </w:p>
                    </w:txbxContent>
                  </v:textbox>
                </v:rect>
                <v:rect id="Rectangle 36" o:spid="_x0000_s1061" style="position:absolute;left:53571;top:48703;width:13570;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7"/>
                          </w:rPr>
                          <w:t xml:space="preserve"> Мокшанског</w:t>
                        </w:r>
                      </w:p>
                    </w:txbxContent>
                  </v:textbox>
                </v:rect>
                <v:rect id="Rectangle 37" o:spid="_x0000_s1062" style="position:absolute;left:63808;top:48703;width:1129;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7"/>
                          </w:rPr>
                          <w:t>о</w:t>
                        </w:r>
                      </w:p>
                    </w:txbxContent>
                  </v:textbox>
                </v:rect>
                <v:rect id="Rectangle 38" o:spid="_x0000_s1063" style="position:absolute;left:64657;top:48703;width:6575;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rsidR="001B5659" w:rsidRDefault="00451C14">
                        <w:r>
                          <w:rPr>
                            <w:rFonts w:ascii="Times New Roman" w:eastAsia="Times New Roman" w:hAnsi="Times New Roman" w:cs="Times New Roman"/>
                            <w:sz w:val="27"/>
                          </w:rPr>
                          <w:t xml:space="preserve"> район</w:t>
                        </w:r>
                      </w:p>
                    </w:txbxContent>
                  </v:textbox>
                </v:rect>
                <v:rect id="Rectangle 39" o:spid="_x0000_s1064" style="position:absolute;left:69619;top:48703;width:1002;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7"/>
                          </w:rPr>
                          <w:t>а</w:t>
                        </w:r>
                      </w:p>
                    </w:txbxContent>
                  </v:textbox>
                </v:rect>
                <v:rect id="Rectangle 40" o:spid="_x0000_s1065" style="position:absolute;left:70373;top:48703;width:2487;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1B5659" w:rsidRDefault="00451C14">
                        <w:r>
                          <w:rPr>
                            <w:rFonts w:ascii="Times New Roman" w:eastAsia="Times New Roman" w:hAnsi="Times New Roman" w:cs="Times New Roman"/>
                            <w:sz w:val="27"/>
                          </w:rPr>
                          <w:t xml:space="preserve"> и </w:t>
                        </w:r>
                      </w:p>
                    </w:txbxContent>
                  </v:textbox>
                </v:rect>
                <v:rect id="Rectangle 41" o:spid="_x0000_s1066" style="position:absolute;left:15118;top:50715;width:11694;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1B5659" w:rsidRDefault="00451C14">
                        <w:r>
                          <w:rPr>
                            <w:rFonts w:ascii="Times New Roman" w:eastAsia="Times New Roman" w:hAnsi="Times New Roman" w:cs="Times New Roman"/>
                            <w:sz w:val="27"/>
                          </w:rPr>
                          <w:t>Мокшанско</w:t>
                        </w:r>
                      </w:p>
                    </w:txbxContent>
                  </v:textbox>
                </v:rect>
                <v:rect id="Rectangle 42" o:spid="_x0000_s1067" style="position:absolute;left:23937;top:50715;width:1208;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rsidR="001B5659" w:rsidRDefault="00451C14">
                        <w:r>
                          <w:rPr>
                            <w:rFonts w:ascii="Times New Roman" w:eastAsia="Times New Roman" w:hAnsi="Times New Roman" w:cs="Times New Roman"/>
                            <w:sz w:val="27"/>
                          </w:rPr>
                          <w:t>й</w:t>
                        </w:r>
                      </w:p>
                    </w:txbxContent>
                  </v:textbox>
                </v:rect>
                <v:rect id="Rectangle 43" o:spid="_x0000_s1068" style="position:absolute;left:24845;top:50715;width:9073;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1DasMA&#10;AADbAAAADwAAAGRycy9kb3ducmV2LnhtbESPS4vCQBCE74L/YWjBm05cR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1Das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7"/>
                          </w:rPr>
                          <w:t xml:space="preserve"> районно</w:t>
                        </w:r>
                      </w:p>
                    </w:txbxContent>
                  </v:textbox>
                </v:rect>
                <v:rect id="Rectangle 44" o:spid="_x0000_s1069" style="position:absolute;left:31699;top:50715;width:1208;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bHsUA&#10;AADbAAAADwAAAGRycy9kb3ducmV2LnhtbESPQWvCQBSE7wX/w/KE3pqNJ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NsexQAAANsAAAAPAAAAAAAAAAAAAAAAAJgCAABkcnMv&#10;ZG93bnJldi54bWxQSwUGAAAAAAQABAD1AAAAigMAAAAA&#10;" filled="f" stroked="f">
                  <v:textbox inset="0,0,0,0">
                    <w:txbxContent>
                      <w:p w:rsidR="001B5659" w:rsidRDefault="00451C14">
                        <w:r>
                          <w:rPr>
                            <w:rFonts w:ascii="Times New Roman" w:eastAsia="Times New Roman" w:hAnsi="Times New Roman" w:cs="Times New Roman"/>
                            <w:sz w:val="27"/>
                          </w:rPr>
                          <w:t>й</w:t>
                        </w:r>
                      </w:p>
                    </w:txbxContent>
                  </v:textbox>
                </v:rect>
                <v:rect id="Rectangle 45" o:spid="_x0000_s1070" style="position:absolute;left:32607;top:50715;width:13115;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7"/>
                          </w:rPr>
                          <w:t xml:space="preserve"> профсоюзно</w:t>
                        </w:r>
                      </w:p>
                    </w:txbxContent>
                  </v:textbox>
                </v:rect>
                <v:rect id="Rectangle 46" o:spid="_x0000_s1071" style="position:absolute;left:42495;top:50715;width:1208;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rg8sMA&#10;AADbAAAADwAAAGRycy9kb3ducmV2LnhtbESPQYvCMBSE7wv7H8Jb8LamKyJ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rg8s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7"/>
                          </w:rPr>
                          <w:t>й</w:t>
                        </w:r>
                      </w:p>
                    </w:txbxContent>
                  </v:textbox>
                </v:rect>
                <v:rect id="Rectangle 47" o:spid="_x0000_s1072" style="position:absolute;left:43403;top:50715;width:13076;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FacMA&#10;AADbAAAADwAAAGRycy9kb3ducmV2LnhtbESPS4vCQBCE74L/YWjBm05cxE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ZFac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7"/>
                          </w:rPr>
                          <w:t xml:space="preserve"> организацие</w:t>
                        </w:r>
                      </w:p>
                    </w:txbxContent>
                  </v:textbox>
                </v:rect>
                <v:rect id="Rectangle 48" o:spid="_x0000_s1073" style="position:absolute;left:53258;top:50715;width:1208;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rsidR="001B5659" w:rsidRDefault="00451C14">
                        <w:r>
                          <w:rPr>
                            <w:rFonts w:ascii="Times New Roman" w:eastAsia="Times New Roman" w:hAnsi="Times New Roman" w:cs="Times New Roman"/>
                            <w:sz w:val="27"/>
                          </w:rPr>
                          <w:t>й</w:t>
                        </w:r>
                      </w:p>
                    </w:txbxContent>
                  </v:textbox>
                </v:rect>
                <v:rect id="Rectangle 49" o:spid="_x0000_s1074" style="position:absolute;left:54166;top:50715;width:11134;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0gMMA&#10;AADbAAAADwAAAGRycy9kb3ducmV2LnhtbESPQYvCMBSE74L/ITzBm6YuIr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V0gM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7"/>
                          </w:rPr>
                          <w:t xml:space="preserve"> работнико</w:t>
                        </w:r>
                      </w:p>
                    </w:txbxContent>
                  </v:textbox>
                </v:rect>
                <v:rect id="Rectangle 50" o:spid="_x0000_s1075" style="position:absolute;left:62569;top:50715;width:1065;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LwMEA&#10;AADbAAAADwAAAGRycy9kb3ducmV2LnhtbERPy4rCMBTdD/gP4QqzG1MFB6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WS8DBAAAA2wAAAA8AAAAAAAAAAAAAAAAAmAIAAGRycy9kb3du&#10;cmV2LnhtbFBLBQYAAAAABAAEAPUAAACGAwAAAAA=&#10;" filled="f" stroked="f">
                  <v:textbox inset="0,0,0,0">
                    <w:txbxContent>
                      <w:p w:rsidR="001B5659" w:rsidRDefault="00451C14">
                        <w:r>
                          <w:rPr>
                            <w:rFonts w:ascii="Times New Roman" w:eastAsia="Times New Roman" w:hAnsi="Times New Roman" w:cs="Times New Roman"/>
                            <w:sz w:val="27"/>
                          </w:rPr>
                          <w:t>в</w:t>
                        </w:r>
                      </w:p>
                    </w:txbxContent>
                  </v:textbox>
                </v:rect>
                <v:rect id="Rectangle 51" o:spid="_x0000_s1076" style="position:absolute;left:63370;top:50715;width:10022;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rsidR="001B5659" w:rsidRDefault="00451C14">
                        <w:r>
                          <w:rPr>
                            <w:rFonts w:ascii="Times New Roman" w:eastAsia="Times New Roman" w:hAnsi="Times New Roman" w:cs="Times New Roman"/>
                            <w:sz w:val="27"/>
                          </w:rPr>
                          <w:t xml:space="preserve"> народног</w:t>
                        </w:r>
                      </w:p>
                    </w:txbxContent>
                  </v:textbox>
                </v:rect>
                <v:rect id="Rectangle 52" o:spid="_x0000_s1077" style="position:absolute;left:70928;top:50715;width:1693;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1B5659" w:rsidRDefault="00451C14">
                        <w:r>
                          <w:rPr>
                            <w:rFonts w:ascii="Times New Roman" w:eastAsia="Times New Roman" w:hAnsi="Times New Roman" w:cs="Times New Roman"/>
                            <w:sz w:val="27"/>
                          </w:rPr>
                          <w:t xml:space="preserve">о </w:t>
                        </w:r>
                      </w:p>
                    </w:txbxContent>
                  </v:textbox>
                </v:rect>
                <v:rect id="Rectangle 53" o:spid="_x0000_s1078" style="position:absolute;left:35692;top:52726;width:11158;height:2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7"/>
                          </w:rPr>
                          <w:t>образовани</w:t>
                        </w:r>
                      </w:p>
                    </w:txbxContent>
                  </v:textbox>
                </v:rect>
                <v:rect id="Rectangle 54" o:spid="_x0000_s1079" style="position:absolute;left:44102;top:52726;width:1038;height:2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1Nw8MA&#10;AADbAAAADwAAAGRycy9kb3ducmV2LnhtbESPS4vCQBCE74L/YWjBm05cVD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1Nw8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7"/>
                          </w:rPr>
                          <w:t>я</w:t>
                        </w:r>
                      </w:p>
                    </w:txbxContent>
                  </v:textbox>
                </v:rect>
                <v:rect id="Rectangle 55" o:spid="_x0000_s1080" style="position:absolute;left:44883;top:52726;width:2037;height:2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oWMUA&#10;AADbAAAADwAAAGRycy9kb3ducmV2LnhtbESPQWvCQBSE7wX/w/KE3pqNh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4ehYxQAAANsAAAAPAAAAAAAAAAAAAAAAAJgCAABkcnMv&#10;ZG93bnJldi54bWxQSwUGAAAAAAQABAD1AAAAigMAAAAA&#10;" filled="f" stroked="f">
                  <v:textbox inset="0,0,0,0">
                    <w:txbxContent>
                      <w:p w:rsidR="001B5659" w:rsidRDefault="00451C14">
                        <w:r>
                          <w:rPr>
                            <w:rFonts w:ascii="Times New Roman" w:eastAsia="Times New Roman" w:hAnsi="Times New Roman" w:cs="Times New Roman"/>
                            <w:sz w:val="27"/>
                          </w:rPr>
                          <w:t xml:space="preserve"> и</w:t>
                        </w:r>
                      </w:p>
                    </w:txbxContent>
                  </v:textbox>
                </v:rect>
                <v:rect id="Rectangle 56" o:spid="_x0000_s1081" style="position:absolute;left:46415;top:52726;width:5225;height:2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2L8MA&#10;AADbAAAADwAAAGRycy9kb3ducmV2LnhtbESPQYvCMBSE7wv7H8Jb8LamKyh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N2L8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7"/>
                          </w:rPr>
                          <w:t xml:space="preserve"> наук</w:t>
                        </w:r>
                      </w:p>
                    </w:txbxContent>
                  </v:textbox>
                </v:rect>
                <v:rect id="Rectangle 57" o:spid="_x0000_s1082" style="position:absolute;left:50366;top:52726;width:1772;height:2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Tt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I7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TtM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7"/>
                          </w:rPr>
                          <w:t xml:space="preserve">и </w:t>
                        </w:r>
                      </w:p>
                    </w:txbxContent>
                  </v:textbox>
                </v:rect>
                <v:rect id="Rectangle 58" o:spid="_x0000_s1083" style="position:absolute;left:36057;top:54738;width:1208;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HxsEA&#10;AADbAAAADwAAAGRycy9kb3ducmV2LnhtbERPy4rCMBTdD/gP4QqzG1MFB6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gR8bBAAAA2wAAAA8AAAAAAAAAAAAAAAAAmAIAAGRycy9kb3du&#10;cmV2LnhtbFBLBQYAAAAABAAEAPUAAACGAwAAAAA=&#10;" filled="f" stroked="f">
                  <v:textbox inset="0,0,0,0">
                    <w:txbxContent>
                      <w:p w:rsidR="001B5659" w:rsidRDefault="00451C14">
                        <w:r>
                          <w:rPr>
                            <w:rFonts w:ascii="Times New Roman" w:eastAsia="Times New Roman" w:hAnsi="Times New Roman" w:cs="Times New Roman"/>
                            <w:sz w:val="27"/>
                          </w:rPr>
                          <w:t>н</w:t>
                        </w:r>
                      </w:p>
                    </w:txbxContent>
                  </v:textbox>
                </v:rect>
                <v:rect id="Rectangle 59" o:spid="_x0000_s1084" style="position:absolute;left:36981;top:54738;width:1002;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iXcMA&#10;AADbAAAADwAAAGRycy9kb3ducmV2LnhtbESPQYvCMBSE74L/ITzBm6YuK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ziXc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7"/>
                          </w:rPr>
                          <w:t>а</w:t>
                        </w:r>
                      </w:p>
                    </w:txbxContent>
                  </v:textbox>
                </v:rect>
                <v:rect id="Rectangle 60" o:spid="_x0000_s1085" style="position:absolute;left:37735;top:54738;width:4104;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qBfb8A&#10;AADbAAAADwAAAGRycy9kb3ducmV2LnhtbERPy6rCMBDdC/5DGMGdpt6FaDWK6BVd+gJ1NzRjW2wm&#10;pYm2+vVmIbg8nPd03phCPKlyuWUFg34EgjixOudUwem47o1AOI+ssbBMCl7kYD5rt6YYa1vznp4H&#10;n4oQwi5GBZn3ZSylSzIy6Pq2JA7czVYGfYBVKnWFdQg3hfyLoqE0mHNoyLCkZUbJ/fAwCjajcnHZ&#10;2nedFv/XzXl3Hq+OY69Ut9MsJiA8Nf4n/rq3WsEw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oF9vwAAANsAAAAPAAAAAAAAAAAAAAAAAJgCAABkcnMvZG93bnJl&#10;di54bWxQSwUGAAAAAAQABAD1AAAAhAMAAAAA&#10;" filled="f" stroked="f">
                  <v:textbox inset="0,0,0,0">
                    <w:txbxContent>
                      <w:p w:rsidR="001B5659" w:rsidRDefault="00451C14">
                        <w:r>
                          <w:rPr>
                            <w:rFonts w:ascii="Times New Roman" w:eastAsia="Times New Roman" w:hAnsi="Times New Roman" w:cs="Times New Roman"/>
                            <w:sz w:val="27"/>
                          </w:rPr>
                          <w:t xml:space="preserve"> 202</w:t>
                        </w:r>
                      </w:p>
                    </w:txbxContent>
                  </v:textbox>
                </v:rect>
                <v:rect id="Rectangle 61" o:spid="_x0000_s1086" style="position:absolute;left:40833;top:54738;width:1128;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Yk5sQA&#10;AADbAAAADwAAAGRycy9kb3ducmV2LnhtbESPQWvCQBSE74L/YXmCN93YQ4jRVURbzLFVQb09sq9J&#10;aPZtyG6T2F/fLRQ8DjPzDbPeDqYWHbWusqxgMY9AEOdWV1wouJzfZgkI55E11pZJwYMcbDfj0RpT&#10;bXv+oO7kCxEg7FJUUHrfpFK6vCSDbm4b4uB92tagD7ItpG6xD3BTy5coiqXBisNCiQ3tS8q/Tt9G&#10;wTFpdrfM/vRF/Xo/Xt+vy8N56ZWaTobdCoSnwT/D/+1MK4gX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2JObEAAAA2wAAAA8AAAAAAAAAAAAAAAAAmAIAAGRycy9k&#10;b3ducmV2LnhtbFBLBQYAAAAABAAEAPUAAACJAwAAAAA=&#10;" filled="f" stroked="f">
                  <v:textbox inset="0,0,0,0">
                    <w:txbxContent>
                      <w:p w:rsidR="001B5659" w:rsidRDefault="00451C14">
                        <w:r>
                          <w:rPr>
                            <w:rFonts w:ascii="Times New Roman" w:eastAsia="Times New Roman" w:hAnsi="Times New Roman" w:cs="Times New Roman"/>
                            <w:sz w:val="27"/>
                          </w:rPr>
                          <w:t>0</w:t>
                        </w:r>
                      </w:p>
                    </w:txbxContent>
                  </v:textbox>
                </v:rect>
                <v:rect id="Rectangle 62" o:spid="_x0000_s1087" style="position:absolute;left:41681;top:54738;width:1502;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S6kcUA&#10;AADbAAAADwAAAGRycy9kb3ducmV2LnhtbESPQWvCQBSE7wX/w/KE3uqmOYSYuoq0leTYqqC9PbLP&#10;JJh9G7JrkvbXdwsFj8PMfMOsNpNpxUC9aywreF5EIIhLqxuuFBwPu6cUhPPIGlvLpOCbHGzWs4cV&#10;ZtqO/EnD3lciQNhlqKD2vsukdGVNBt3CdsTBu9jeoA+yr6TucQxw08o4ihJpsOGwUGNHrzWV1/3N&#10;KMjTbnsu7M9Yte9f+enjtHw7LL1Sj/Np+wLC0+Tv4f92oRUkM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LqRxQAAANsAAAAPAAAAAAAAAAAAAAAAAJgCAABkcnMv&#10;ZG93bnJldi54bWxQSwUGAAAAAAQABAD1AAAAigMAAAAA&#10;" filled="f" stroked="f">
                  <v:textbox inset="0,0,0,0">
                    <w:txbxContent>
                      <w:p w:rsidR="001B5659" w:rsidRDefault="00451C14">
                        <w:r>
                          <w:rPr>
                            <w:rFonts w:ascii="Times New Roman" w:eastAsia="Times New Roman" w:hAnsi="Times New Roman" w:cs="Times New Roman"/>
                            <w:sz w:val="27"/>
                          </w:rPr>
                          <w:t xml:space="preserve"> -</w:t>
                        </w:r>
                      </w:p>
                    </w:txbxContent>
                  </v:textbox>
                </v:rect>
                <v:rect id="Rectangle 63" o:spid="_x0000_s1088" style="position:absolute;left:42810;top:54738;width:4010;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7"/>
                          </w:rPr>
                          <w:t xml:space="preserve"> 202</w:t>
                        </w:r>
                      </w:p>
                    </w:txbxContent>
                  </v:textbox>
                </v:rect>
                <v:rect id="Rectangle 64" o:spid="_x0000_s1089" style="position:absolute;left:45839;top:54738;width:1129;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7"/>
                          </w:rPr>
                          <w:t>2</w:t>
                        </w:r>
                      </w:p>
                    </w:txbxContent>
                  </v:textbox>
                </v:rect>
                <v:rect id="Rectangle 65" o:spid="_x0000_s1090" style="position:absolute;left:46688;top:54738;width:4042;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7"/>
                          </w:rPr>
                          <w:t xml:space="preserve"> год</w:t>
                        </w:r>
                      </w:p>
                    </w:txbxContent>
                  </v:textbox>
                </v:rect>
                <v:rect id="Rectangle 66" o:spid="_x0000_s1091" style="position:absolute;left:49740;top:54738;width:2082;height:2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sMA&#10;AADbAAAADwAAAGRycy9kb3ducmV2LnhtbESPT4vCMBTE74LfITxhb5rqoWjXKLK66NF/0PX2aJ5t&#10;2ealNFnb9dMbQfA4zMxvmPmyM5W4UeNKywrGowgEcWZ1ybmC8+l7OAXhPLLGyjIp+CcHy0W/N8dE&#10;25YPdDv6XAQIuwQVFN7XiZQuK8igG9maOHhX2xj0QTa51A22AW4qOYmiWBosOSwUWNNXQdnv8c8o&#10;2E7r1c/O3tu82ly26T6drU8zr9THoFt9gvDU+Xf41d5pBXE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ks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7"/>
                          </w:rPr>
                          <w:t xml:space="preserve">ы </w:t>
                        </w:r>
                      </w:p>
                    </w:txbxContent>
                  </v:textbox>
                </v:rect>
                <v:rect id="Rectangle 67" o:spid="_x0000_s1092" style="position:absolute;left:11186;top:64949;width:8000;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ZCcUA&#10;AADbAAAADwAAAGRycy9kb3ducmV2LnhtbESPQWvCQBSE7wX/w/KE3pqNPURNXUW0osdWhbS3R/Y1&#10;CWbfhuyapP76bkHwOMzMN8xiNZhadNS6yrKCSRSDIM6trrhQcD7tXmYgnEfWWFsmBb/kYLUcPS0w&#10;1bbnT+qOvhABwi5FBaX3TSqly0sy6CLbEAfvx7YGfZBtIXWLfYCbWr7GcSINVhwWSmxoU1J+OV6N&#10;gv2sWX8d7K0v6vfvffaRzbenuVfqeTys30B4GvwjfG8ftIJkC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xkJxQAAANsAAAAPAAAAAAAAAAAAAAAAAJgCAABkcnMv&#10;ZG93bnJldi54bWxQSwUGAAAAAAQABAD1AAAAigMAAAAA&#10;" filled="f" stroked="f">
                  <v:textbox inset="0,0,0,0">
                    <w:txbxContent>
                      <w:p w:rsidR="001B5659" w:rsidRDefault="00451C14">
                        <w:r>
                          <w:rPr>
                            <w:rFonts w:ascii="Times New Roman" w:eastAsia="Times New Roman" w:hAnsi="Times New Roman" w:cs="Times New Roman"/>
                            <w:sz w:val="20"/>
                          </w:rPr>
                          <w:t>Отраслево</w:t>
                        </w:r>
                      </w:p>
                    </w:txbxContent>
                  </v:textbox>
                </v:rect>
                <v:rect id="Rectangle 68" o:spid="_x0000_s1093" style="position:absolute;left:17252;top:64949;width:742;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Ne78A&#10;AADbAAAADwAAAGRycy9kb3ducmV2LnhtbERPy6rCMBDdC/5DGMGdpt6FaDWK6BVd+gJ1NzRjW2wm&#10;pYm2+vVmIbg8nPd03phCPKlyuWUFg34EgjixOudUwem47o1AOI+ssbBMCl7kYD5rt6YYa1vznp4H&#10;n4oQwi5GBZn3ZSylSzIy6Pq2JA7czVYGfYBVKnWFdQg3hfyLoqE0mHNoyLCkZUbJ/fAwCjajcnHZ&#10;2nedFv/XzXl3Hq+OY69Ut9MsJiA8Nf4n/rq3WsEw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jI17vwAAANsAAAAPAAAAAAAAAAAAAAAAAJgCAABkcnMvZG93bnJl&#10;di54bWxQSwUGAAAAAAQABAD1AAAAhAMAAAAA&#10;" filled="f" stroked="f">
                  <v:textbox inset="0,0,0,0">
                    <w:txbxContent>
                      <w:p w:rsidR="001B5659" w:rsidRDefault="00451C14">
                        <w:r>
                          <w:rPr>
                            <w:rFonts w:ascii="Times New Roman" w:eastAsia="Times New Roman" w:hAnsi="Times New Roman" w:cs="Times New Roman"/>
                            <w:sz w:val="20"/>
                          </w:rPr>
                          <w:t>е</w:t>
                        </w:r>
                      </w:p>
                    </w:txbxContent>
                  </v:textbox>
                </v:rect>
                <v:rect id="Rectangle 137" o:spid="_x0000_s1094" style="position:absolute;left:17810;top:64949;width:418;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6+g8IA&#10;AADcAAAADwAAAGRycy9kb3ducmV2LnhtbERPS4vCMBC+C/6HMII3TV3B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r6DwgAAANwAAAAPAAAAAAAAAAAAAAAAAJgCAABkcnMvZG93&#10;bnJldi54bWxQSwUGAAAAAAQABAD1AAAAhwMAAAAA&#10;" filled="f" stroked="f">
                  <v:textbox inset="0,0,0,0">
                    <w:txbxContent>
                      <w:p w:rsidR="001B5659" w:rsidRDefault="00451C14">
                        <w:r>
                          <w:rPr>
                            <w:rFonts w:ascii="Times New Roman" w:eastAsia="Times New Roman" w:hAnsi="Times New Roman" w:cs="Times New Roman"/>
                            <w:sz w:val="20"/>
                          </w:rPr>
                          <w:t xml:space="preserve"> </w:t>
                        </w:r>
                      </w:p>
                    </w:txbxContent>
                  </v:textbox>
                </v:rect>
                <v:rect id="Rectangle 138" o:spid="_x0000_s1095" style="position:absolute;left:18452;top:64949;width:8694;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8cYA&#10;AADcAAAADwAAAGRycy9kb3ducmV2LnhtbESPQWvCQBCF7wX/wzJCb3Wjha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q8cYAAADcAAAADwAAAAAAAAAAAAAAAACYAgAAZHJz&#10;L2Rvd25yZXYueG1sUEsFBgAAAAAEAAQA9QAAAIsDAAAAAA==&#10;" filled="f" stroked="f">
                  <v:textbox inset="0,0,0,0">
                    <w:txbxContent>
                      <w:p w:rsidR="001B5659" w:rsidRDefault="00451C14">
                        <w:r>
                          <w:rPr>
                            <w:rFonts w:ascii="Times New Roman" w:eastAsia="Times New Roman" w:hAnsi="Times New Roman" w:cs="Times New Roman"/>
                            <w:sz w:val="20"/>
                          </w:rPr>
                          <w:t>Соглашени</w:t>
                        </w:r>
                      </w:p>
                    </w:txbxContent>
                  </v:textbox>
                </v:rect>
                <v:rect id="Rectangle 70" o:spid="_x0000_s1096" style="position:absolute;left:25050;top:64949;width:1161;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XoMEA&#10;AADbAAAADwAAAGRycy9kb3ducmV2LnhtbERPy4rCMBTdD/gP4QqzG1NdOFqbivhAl+MD1N2lubbF&#10;5qY00Xbm6ycLweXhvJN5ZyrxpMaVlhUMBxEI4szqknMFp+PmawLCeWSNlWVS8EsO5mnvI8FY25b3&#10;9Dz4XIQQdjEqKLyvYyldVpBBN7A1ceButjHoA2xyqRtsQ7ip5CiKxtJgyaGhwJqWBWX3w8Mo2E7q&#10;xWVn/9q8Wl+355/zdHWceqU++91iBsJT59/il3unFXyH9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jF6DBAAAA2wAAAA8AAAAAAAAAAAAAAAAAmAIAAGRycy9kb3du&#10;cmV2LnhtbFBLBQYAAAAABAAEAPUAAACGAwAAAAA=&#10;" filled="f" stroked="f">
                  <v:textbox inset="0,0,0,0">
                    <w:txbxContent>
                      <w:p w:rsidR="001B5659" w:rsidRDefault="00451C14">
                        <w:r>
                          <w:rPr>
                            <w:rFonts w:ascii="Times New Roman" w:eastAsia="Times New Roman" w:hAnsi="Times New Roman" w:cs="Times New Roman"/>
                            <w:sz w:val="20"/>
                          </w:rPr>
                          <w:t xml:space="preserve">е </w:t>
                        </w:r>
                      </w:p>
                    </w:txbxContent>
                  </v:textbox>
                </v:rect>
                <v:rect id="Rectangle 71" o:spid="_x0000_s1097" style="position:absolute;left:11186;top:66534;width:12812;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8UA&#10;AADbAAAADwAAAGRycy9kb3ducmV2LnhtbESPT2vCQBTE74LfYXlCb7qxB/+k2YRgK3psVbC9PbKv&#10;STD7NmS3JvXTdwuCx2FmfsMk2WAacaXO1ZYVzGcRCOLC6ppLBafjdroC4TyyxsYyKfglB1k6HiUY&#10;a9vzB10PvhQBwi5GBZX3bSylKyoy6Ga2JQ7et+0M+iC7UuoO+wA3jXyOooU0WHNYqLClTUXF5fBj&#10;FOxWbf65t7e+bN6+duf38/r1uPZKPU2G/AWEp8E/wvf2XitYzuH/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7I7xQAAANsAAAAPAAAAAAAAAAAAAAAAAJgCAABkcnMv&#10;ZG93bnJldi54bWxQSwUGAAAAAAQABAD1AAAAigMAAAAA&#10;" filled="f" stroked="f">
                  <v:textbox inset="0,0,0,0">
                    <w:txbxContent>
                      <w:p w:rsidR="001B5659" w:rsidRDefault="00451C14">
                        <w:r>
                          <w:rPr>
                            <w:rFonts w:ascii="Times New Roman" w:eastAsia="Times New Roman" w:hAnsi="Times New Roman" w:cs="Times New Roman"/>
                            <w:sz w:val="20"/>
                          </w:rPr>
                          <w:t>зарегистрирован</w:t>
                        </w:r>
                      </w:p>
                    </w:txbxContent>
                  </v:textbox>
                </v:rect>
                <v:rect id="Rectangle 72" o:spid="_x0000_s1098" style="position:absolute;left:20870;top:66534;width:836;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0sTMUA&#10;AADbAAAADwAAAGRycy9kb3ducmV2LnhtbESPT2vCQBTE7wW/w/KE3urGHKxJXUX8gx7bKNjeHtnX&#10;JJh9G7JrkvbTdwuCx2FmfsMsVoOpRUetqywrmE4iEMS51RUXCs6n/cschPPIGmvLpOCHHKyWo6cF&#10;ptr2/EFd5gsRIOxSVFB636RSurwkg25iG+LgfdvWoA+yLaRusQ9wU8s4imbSYMVhocSGNiXl1+xm&#10;FBzmzfrzaH/7ot59HS7vl2R7SrxSz+Nh/QbC0+Af4Xv7qBW8xv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SxMxQAAANsAAAAPAAAAAAAAAAAAAAAAAJgCAABkcnMv&#10;ZG93bnJldi54bWxQSwUGAAAAAAQABAD1AAAAigMAAAAA&#10;" filled="f" stroked="f">
                  <v:textbox inset="0,0,0,0">
                    <w:txbxContent>
                      <w:p w:rsidR="001B5659" w:rsidRDefault="00451C14">
                        <w:r>
                          <w:rPr>
                            <w:rFonts w:ascii="Times New Roman" w:eastAsia="Times New Roman" w:hAnsi="Times New Roman" w:cs="Times New Roman"/>
                            <w:sz w:val="20"/>
                          </w:rPr>
                          <w:t>о</w:t>
                        </w:r>
                      </w:p>
                    </w:txbxContent>
                  </v:textbox>
                </v:rect>
                <v:rect id="Rectangle 139" o:spid="_x0000_s1099" style="position:absolute;left:21499;top:66534;width:418;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PasIA&#10;AADcAAAADwAAAGRycy9kb3ducmV2LnhtbERPTYvCMBC9C/6HMII3TV1B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Y9qwgAAANwAAAAPAAAAAAAAAAAAAAAAAJgCAABkcnMvZG93&#10;bnJldi54bWxQSwUGAAAAAAQABAD1AAAAhwMAAAAA&#10;" filled="f" stroked="f">
                  <v:textbox inset="0,0,0,0">
                    <w:txbxContent>
                      <w:p w:rsidR="001B5659" w:rsidRDefault="00451C14">
                        <w:r>
                          <w:rPr>
                            <w:rFonts w:ascii="Times New Roman" w:eastAsia="Times New Roman" w:hAnsi="Times New Roman" w:cs="Times New Roman"/>
                            <w:sz w:val="20"/>
                          </w:rPr>
                          <w:t xml:space="preserve"> </w:t>
                        </w:r>
                      </w:p>
                    </w:txbxContent>
                  </v:textbox>
                </v:rect>
                <v:rect id="Rectangle 140" o:spid="_x0000_s1100" style="position:absolute;left:22067;top:66534;width:790;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FVisYA&#10;AADcAAAADwAAAGRycy9kb3ducmV2LnhtbESPQWvCQBCF7wX/wzJCb3Wjl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FVisYAAADcAAAADwAAAAAAAAAAAAAAAACYAgAAZHJz&#10;L2Rvd25yZXYueG1sUEsFBgAAAAAEAAQA9QAAAIsDAAAAAA==&#10;" filled="f" stroked="f">
                  <v:textbox inset="0,0,0,0">
                    <w:txbxContent>
                      <w:p w:rsidR="001B5659" w:rsidRDefault="00451C14">
                        <w:r>
                          <w:rPr>
                            <w:rFonts w:ascii="Times New Roman" w:eastAsia="Times New Roman" w:hAnsi="Times New Roman" w:cs="Times New Roman"/>
                            <w:sz w:val="20"/>
                          </w:rPr>
                          <w:t>в</w:t>
                        </w:r>
                      </w:p>
                    </w:txbxContent>
                  </v:textbox>
                </v:rect>
                <v:rect id="Rectangle 74" o:spid="_x0000_s1101" style="position:absolute;left:22660;top:66534;width:10883;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Ro8MA&#10;AADbAAAADwAAAGRycy9kb3ducmV2LnhtbESPS4vCQBCE74L/YWjBm05cxE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gRo8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0"/>
                          </w:rPr>
                          <w:t xml:space="preserve"> Министерств</w:t>
                        </w:r>
                      </w:p>
                    </w:txbxContent>
                  </v:textbox>
                </v:rect>
                <v:rect id="Rectangle 75" o:spid="_x0000_s1102" style="position:absolute;left:30907;top:66534;width:742;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0"/>
                          </w:rPr>
                          <w:t>е</w:t>
                        </w:r>
                      </w:p>
                    </w:txbxContent>
                  </v:textbox>
                </v:rect>
                <v:rect id="Rectangle 141" o:spid="_x0000_s1103" style="position:absolute;left:31465;top:66534;width:418;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3wEcIA&#10;AADcAAAADwAAAGRycy9kb3ducmV2LnhtbERPTYvCMBC9L+x/CLPgbU0VWb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HfARwgAAANwAAAAPAAAAAAAAAAAAAAAAAJgCAABkcnMvZG93&#10;bnJldi54bWxQSwUGAAAAAAQABAD1AAAAhwMAAAAA&#10;" filled="f" stroked="f">
                  <v:textbox inset="0,0,0,0">
                    <w:txbxContent>
                      <w:p w:rsidR="001B5659" w:rsidRDefault="00451C14">
                        <w:r>
                          <w:rPr>
                            <w:rFonts w:ascii="Times New Roman" w:eastAsia="Times New Roman" w:hAnsi="Times New Roman" w:cs="Times New Roman"/>
                            <w:sz w:val="20"/>
                          </w:rPr>
                          <w:t xml:space="preserve"> </w:t>
                        </w:r>
                      </w:p>
                    </w:txbxContent>
                  </v:textbox>
                </v:rect>
                <v:rect id="Rectangle 142" o:spid="_x0000_s1104" style="position:absolute;left:32065;top:66534;width:4293;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9uZsIA&#10;AADcAAAADwAAAGRycy9kb3ducmV2LnhtbERPTYvCMBC9C/sfwix403RlE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z25mwgAAANwAAAAPAAAAAAAAAAAAAAAAAJgCAABkcnMvZG93&#10;bnJldi54bWxQSwUGAAAAAAQABAD1AAAAhwMAAAAA&#10;" filled="f" stroked="f">
                  <v:textbox inset="0,0,0,0">
                    <w:txbxContent>
                      <w:p w:rsidR="001B5659" w:rsidRDefault="00451C14">
                        <w:r>
                          <w:rPr>
                            <w:rFonts w:ascii="Times New Roman" w:eastAsia="Times New Roman" w:hAnsi="Times New Roman" w:cs="Times New Roman"/>
                            <w:sz w:val="20"/>
                          </w:rPr>
                          <w:t>труда</w:t>
                        </w:r>
                      </w:p>
                    </w:txbxContent>
                  </v:textbox>
                </v:rect>
                <v:rect id="Rectangle 77" o:spid="_x0000_s1105" style="position:absolute;left:35349;top:66534;width:836;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P1MQA&#10;AADbAAAADwAAAGRycy9kb3ducmV2LnhtbESPT4vCMBTE7wv7HcJb8Lam68E/1SiiLnpUK6i3R/Ns&#10;yzYvpcna6qc3guBxmJnfMJNZa0pxpdoVlhX8dCMQxKnVBWcKDsnv9xCE88gaS8uk4EYOZtPPjwnG&#10;2ja8o+veZyJA2MWoIPe+iqV0aU4GXddWxMG72NqgD7LOpK6xCXBTyl4U9aXBgsNCjhUtckr/9v9G&#10;wXpYzU8be2+ycnVeH7fH0TIZeaU6X+18DMJT69/hV3ujFQw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j9TEAAAA2wAAAA8AAAAAAAAAAAAAAAAAmAIAAGRycy9k&#10;b3ducmV2LnhtbFBLBQYAAAAABAAEAPUAAACJAwAAAAA=&#10;" filled="f" stroked="f">
                  <v:textbox inset="0,0,0,0">
                    <w:txbxContent>
                      <w:p w:rsidR="001B5659" w:rsidRDefault="00451C14">
                        <w:r>
                          <w:rPr>
                            <w:rFonts w:ascii="Times New Roman" w:eastAsia="Times New Roman" w:hAnsi="Times New Roman" w:cs="Times New Roman"/>
                            <w:sz w:val="20"/>
                          </w:rPr>
                          <w:t xml:space="preserve">, </w:t>
                        </w:r>
                      </w:p>
                    </w:txbxContent>
                  </v:textbox>
                </v:rect>
                <v:rect id="Rectangle 78" o:spid="_x0000_s1106" style="position:absolute;left:11186;top:68118;width:7993;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bpsEA&#10;AADbAAAADwAAAGRycy9kb3ducmV2LnhtbERPy4rCMBTdD/gP4QqzG1NdOFqbivhAl+MD1N2lubbF&#10;5qY00Xbm6ycLweXhvJN5ZyrxpMaVlhUMBxEI4szqknMFp+PmawLCeWSNlWVS8EsO5mnvI8FY25b3&#10;9Dz4XIQQdjEqKLyvYyldVpBBN7A1ceButjHoA2xyqRtsQ7ip5CiKxtJgyaGhwJqWBWX3w8Mo2E7q&#10;xWVn/9q8Wl+355/zdHWceqU++91iBsJT59/il3unFXyH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VG6bBAAAA2wAAAA8AAAAAAAAAAAAAAAAAmAIAAGRycy9kb3du&#10;cmV2LnhtbFBLBQYAAAAABAAEAPUAAACGAwAAAAA=&#10;" filled="f" stroked="f">
                  <v:textbox inset="0,0,0,0">
                    <w:txbxContent>
                      <w:p w:rsidR="001B5659" w:rsidRDefault="00451C14">
                        <w:r>
                          <w:rPr>
                            <w:rFonts w:ascii="Times New Roman" w:eastAsia="Times New Roman" w:hAnsi="Times New Roman" w:cs="Times New Roman"/>
                            <w:sz w:val="20"/>
                          </w:rPr>
                          <w:t>социально</w:t>
                        </w:r>
                      </w:p>
                    </w:txbxContent>
                  </v:textbox>
                </v:rect>
                <v:rect id="Rectangle 79" o:spid="_x0000_s1107" style="position:absolute;left:17248;top:68118;width:895;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m+PcMA&#10;AADbAAAADwAAAGRycy9kb3ducmV2LnhtbESPQYvCMBSE74L/ITzBm6buQW3XKOIqenRV0L09mrdt&#10;2ealNNFWf71ZEDwOM/MNM1u0phQ3ql1hWcFoGIEgTq0uOFNwOm4GUxDOI2ssLZOCOzlYzLudGSba&#10;NvxNt4PPRICwS1BB7n2VSOnSnAy6oa2Ig/dra4M+yDqTusYmwE0pP6JoLA0WHBZyrGiVU/p3uBoF&#10;22m1vOzso8nK9c/2vD/HX8fYK9XvtctPEJ5a/w6/2jutYBLD/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m+Pc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0"/>
                          </w:rPr>
                          <w:t>й</w:t>
                        </w:r>
                      </w:p>
                    </w:txbxContent>
                  </v:textbox>
                </v:rect>
                <v:rect id="Rectangle 80" o:spid="_x0000_s1108" style="position:absolute;left:17920;top:68118;width:5287;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Znh8AA&#10;AADbAAAADwAAAGRycy9kb3ducmV2LnhtbERPy4rCMBTdD/gP4QruxlQXUqtRxAe69DHguLs017bY&#10;3JQm2urXm4Xg8nDe03lrSvGg2hWWFQz6EQji1OqCMwV/p81vDMJ5ZI2lZVLwJAfzWedniom2DR/o&#10;cfSZCCHsElSQe18lUro0J4OubyviwF1tbdAHWGdS19iEcFPKYRSNpMGCQ0OOFS1zSm/Hu1GwjavF&#10;/86+mqxcX7bn/Xm8Oo29Ur1uu5iA8NT6r/jj3mkFcVgf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Znh8AAAADbAAAADwAAAAAAAAAAAAAAAACYAgAAZHJzL2Rvd25y&#10;ZXYueG1sUEsFBgAAAAAEAAQA9QAAAIUDAAAAAA==&#10;" filled="f" stroked="f">
                  <v:textbox inset="0,0,0,0">
                    <w:txbxContent>
                      <w:p w:rsidR="001B5659" w:rsidRDefault="00451C14">
                        <w:r>
                          <w:rPr>
                            <w:rFonts w:ascii="Times New Roman" w:eastAsia="Times New Roman" w:hAnsi="Times New Roman" w:cs="Times New Roman"/>
                            <w:sz w:val="20"/>
                          </w:rPr>
                          <w:t xml:space="preserve"> защит</w:t>
                        </w:r>
                      </w:p>
                    </w:txbxContent>
                  </v:textbox>
                </v:rect>
                <v:rect id="Rectangle 81" o:spid="_x0000_s1109" style="position:absolute;left:21948;top:68118;width:1123;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CHMQA&#10;AADbAAAADwAAAGRycy9kb3ducmV2LnhtbESPQWvCQBSE7wX/w/KE3pqNPUiMWUXUYo7WFLS3R/Y1&#10;CWbfhuxqUn99t1DocZiZb5hsPZpW3Kl3jWUFsygGQVxa3XCl4KN4e0lAOI+ssbVMCr7JwXo1ecow&#10;1Xbgd7qffCUChF2KCmrvu1RKV9Zk0EW2Iw7el+0N+iD7SuoehwA3rXyN47k02HBYqLGjbU3l9XQz&#10;Cg5Jt7nk9jFU7f7zcD6eF7ti4ZV6no6bJQhPo/8P/7VzrSCZwe+X8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6whzEAAAA2wAAAA8AAAAAAAAAAAAAAAAAmAIAAGRycy9k&#10;b3ducmV2LnhtbFBLBQYAAAAABAAEAPUAAACJAwAAAAA=&#10;" filled="f" stroked="f">
                  <v:textbox inset="0,0,0,0">
                    <w:txbxContent>
                      <w:p w:rsidR="001B5659" w:rsidRDefault="00451C14">
                        <w:r>
                          <w:rPr>
                            <w:rFonts w:ascii="Times New Roman" w:eastAsia="Times New Roman" w:hAnsi="Times New Roman" w:cs="Times New Roman"/>
                            <w:sz w:val="20"/>
                          </w:rPr>
                          <w:t>ы</w:t>
                        </w:r>
                      </w:p>
                    </w:txbxContent>
                  </v:textbox>
                </v:rect>
                <v:rect id="Rectangle 82" o:spid="_x0000_s1110" style="position:absolute;left:22793;top:68118;width:1592;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ca8UA&#10;AADbAAAADwAAAGRycy9kb3ducmV2LnhtbESPQWvCQBSE7wX/w/IEb81GDyWmWUVqizm2Rki9PbLP&#10;JDT7NmS3JvbXdwsFj8PMfMNk28l04kqDay0rWEYxCOLK6pZrBafi7TEB4Tyyxs4yKbiRg+1m9pBh&#10;qu3IH3Q9+loECLsUFTTe96mUrmrIoItsTxy8ix0M+iCHWuoBxwA3nVzF8ZM02HJYaLCnl4aqr+O3&#10;UXBI+t1nbn/Guns9H8r3cr0v1l6pxXzaPYPwNPl7+L+dawXJCv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FxrxQAAANsAAAAPAAAAAAAAAAAAAAAAAJgCAABkcnMv&#10;ZG93bnJldi54bWxQSwUGAAAAAAQABAD1AAAAigMAAAAA&#10;" filled="f" stroked="f">
                  <v:textbox inset="0,0,0,0">
                    <w:txbxContent>
                      <w:p w:rsidR="001B5659" w:rsidRDefault="00451C14">
                        <w:r>
                          <w:rPr>
                            <w:rFonts w:ascii="Times New Roman" w:eastAsia="Times New Roman" w:hAnsi="Times New Roman" w:cs="Times New Roman"/>
                            <w:sz w:val="20"/>
                          </w:rPr>
                          <w:t xml:space="preserve"> и</w:t>
                        </w:r>
                      </w:p>
                    </w:txbxContent>
                  </v:textbox>
                </v:rect>
                <v:rect id="Rectangle 83" o:spid="_x0000_s1111" style="position:absolute;left:23989;top:68118;width:9146;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58MUA&#10;AADbAAAADwAAAGRycy9kb3ducmV2LnhtbESPQWvCQBSE74L/YXlCb7qxgs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PnwxQAAANsAAAAPAAAAAAAAAAAAAAAAAJgCAABkcnMv&#10;ZG93bnJldi54bWxQSwUGAAAAAAQABAD1AAAAigMAAAAA&#10;" filled="f" stroked="f">
                  <v:textbox inset="0,0,0,0">
                    <w:txbxContent>
                      <w:p w:rsidR="001B5659" w:rsidRDefault="00451C14">
                        <w:r>
                          <w:rPr>
                            <w:rFonts w:ascii="Times New Roman" w:eastAsia="Times New Roman" w:hAnsi="Times New Roman" w:cs="Times New Roman"/>
                            <w:sz w:val="20"/>
                          </w:rPr>
                          <w:t xml:space="preserve"> демографи</w:t>
                        </w:r>
                      </w:p>
                    </w:txbxContent>
                  </v:textbox>
                </v:rect>
                <v:rect id="Rectangle 84" o:spid="_x0000_s1112" style="position:absolute;left:30932;top:68118;width:1312;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1hhMUA&#10;AADbAAAADwAAAGRycy9kb3ducmV2LnhtbESPQWvCQBSE74L/YXlCb7qxi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WGExQAAANsAAAAPAAAAAAAAAAAAAAAAAJgCAABkcnMv&#10;ZG93bnJldi54bWxQSwUGAAAAAAQABAD1AAAAigMAAAAA&#10;" filled="f" stroked="f">
                  <v:textbox inset="0,0,0,0">
                    <w:txbxContent>
                      <w:p w:rsidR="001B5659" w:rsidRDefault="00451C14">
                        <w:r>
                          <w:rPr>
                            <w:rFonts w:ascii="Times New Roman" w:eastAsia="Times New Roman" w:hAnsi="Times New Roman" w:cs="Times New Roman"/>
                            <w:sz w:val="20"/>
                          </w:rPr>
                          <w:t xml:space="preserve">и </w:t>
                        </w:r>
                      </w:p>
                    </w:txbxContent>
                  </v:textbox>
                </v:rect>
                <v:rect id="Rectangle 85" o:spid="_x0000_s1113" style="position:absolute;left:11216;top:69703;width:8077;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HEH8UA&#10;AADbAAAADwAAAGRycy9kb3ducmV2LnhtbESPQWvCQBSE74L/YXlCb7qxo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cQfxQAAANsAAAAPAAAAAAAAAAAAAAAAAJgCAABkcnMv&#10;ZG93bnJldi54bWxQSwUGAAAAAAQABAD1AAAAigMAAAAA&#10;" filled="f" stroked="f">
                  <v:textbox inset="0,0,0,0">
                    <w:txbxContent>
                      <w:p w:rsidR="001B5659" w:rsidRDefault="00451C14">
                        <w:r>
                          <w:rPr>
                            <w:rFonts w:ascii="Times New Roman" w:eastAsia="Times New Roman" w:hAnsi="Times New Roman" w:cs="Times New Roman"/>
                            <w:sz w:val="20"/>
                          </w:rPr>
                          <w:t>Пензенско</w:t>
                        </w:r>
                      </w:p>
                    </w:txbxContent>
                  </v:textbox>
                </v:rect>
                <v:rect id="Rectangle 86" o:spid="_x0000_s1114" style="position:absolute;left:17340;top:69703;width:895;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aaMMA&#10;AADbAAAADwAAAGRycy9kb3ducmV2LnhtbESPT4vCMBTE74LfIbyFvWm6HqR2jSLqokf/Qdfbo3m2&#10;xealNFnb9dMbQfA4zMxvmOm8M5W4UeNKywq+hhEI4szqknMFp+PPIAbhPLLGyjIp+CcH81m/N8VE&#10;25b3dDv4XAQIuwQVFN7XiZQuK8igG9qaOHgX2xj0QTa51A22AW4qOYqisTRYclgosKZlQdn18GcU&#10;bOJ68bu19zav1udNuksnq+PEK/X50S2+QXjq/Dv8am+1gngMzy/h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NaaM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0"/>
                          </w:rPr>
                          <w:t>й</w:t>
                        </w:r>
                      </w:p>
                    </w:txbxContent>
                  </v:textbox>
                </v:rect>
                <v:rect id="Rectangle 143" o:spid="_x0000_s1115" style="position:absolute;left:18012;top:69703;width:418;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L/cEA&#10;AADcAAAADwAAAGRycy9kb3ducmV2LnhtbERPS4vCMBC+C/6HMII3TV1F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Dy/3BAAAA3AAAAA8AAAAAAAAAAAAAAAAAmAIAAGRycy9kb3du&#10;cmV2LnhtbFBLBQYAAAAABAAEAPUAAACGAwAAAAA=&#10;" filled="f" stroked="f">
                  <v:textbox inset="0,0,0,0">
                    <w:txbxContent>
                      <w:p w:rsidR="001B5659" w:rsidRDefault="00451C14">
                        <w:r>
                          <w:rPr>
                            <w:rFonts w:ascii="Times New Roman" w:eastAsia="Times New Roman" w:hAnsi="Times New Roman" w:cs="Times New Roman"/>
                            <w:sz w:val="20"/>
                          </w:rPr>
                          <w:t xml:space="preserve"> </w:t>
                        </w:r>
                      </w:p>
                    </w:txbxContent>
                  </v:textbox>
                </v:rect>
                <v:rect id="Rectangle 144" o:spid="_x0000_s1116" style="position:absolute;left:18627;top:69703;width:5070;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0"/>
                          </w:rPr>
                          <w:t>област</w:t>
                        </w:r>
                      </w:p>
                    </w:txbxContent>
                  </v:textbox>
                </v:rect>
                <v:rect id="Rectangle 88" o:spid="_x0000_s1117" style="position:absolute;left:22489;top:69703;width:1312;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rgcAA&#10;AADbAAAADwAAAGRycy9kb3ducmV2LnhtbERPy4rCMBTdD/gP4QruxlQXUqtRxAe69DHguLs017bY&#10;3JQm2urXm4Xg8nDe03lrSvGg2hWWFQz6EQji1OqCMwV/p81vDMJ5ZI2lZVLwJAfzWedniom2DR/o&#10;cfSZCCHsElSQe18lUro0J4OubyviwF1tbdAHWGdS19iEcFPKYRSNpMGCQ0OOFS1zSm/Hu1GwjavF&#10;/86+mqxcX7bn/Xm8Oo29Ur1uu5iA8NT6r/jj3mkFcRgb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BrgcAAAADbAAAADwAAAAAAAAAAAAAAAACYAgAAZHJzL2Rvd25y&#10;ZXYueG1sUEsFBgAAAAAEAAQA9QAAAIUDAAAAAA==&#10;" filled="f" stroked="f">
                  <v:textbox inset="0,0,0,0">
                    <w:txbxContent>
                      <w:p w:rsidR="001B5659" w:rsidRDefault="00451C14">
                        <w:r>
                          <w:rPr>
                            <w:rFonts w:ascii="Times New Roman" w:eastAsia="Times New Roman" w:hAnsi="Times New Roman" w:cs="Times New Roman"/>
                            <w:sz w:val="20"/>
                          </w:rPr>
                          <w:t xml:space="preserve">и </w:t>
                        </w:r>
                      </w:p>
                    </w:txbxContent>
                  </v:textbox>
                </v:rect>
                <v:rect id="Rectangle 89" o:spid="_x0000_s1118" style="position:absolute;left:11216;top:72934;width:2390;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rsidR="001B5659" w:rsidRDefault="00451C14">
                        <w:r>
                          <w:rPr>
                            <w:rFonts w:ascii="Times New Roman" w:eastAsia="Times New Roman" w:hAnsi="Times New Roman" w:cs="Times New Roman"/>
                            <w:sz w:val="20"/>
                          </w:rPr>
                          <w:t>Per</w:t>
                        </w:r>
                      </w:p>
                    </w:txbxContent>
                  </v:textbox>
                </v:rect>
                <v:rect id="Rectangle 90" o:spid="_x0000_s1119" style="position:absolute;left:13073;top:72934;width:418;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WsIA&#10;AADbAAAADwAAAGRycy9kb3ducmV2LnhtbERPTWuDQBC9F/oflin01qzJoajNKiFtSI6JFmxvgztR&#10;iTsr7jba/PrsodDj432v89n04kqj6ywrWC4iEMS11R03Cj7L3UsMwnlkjb1lUvBLDvLs8WGNqbYT&#10;n+ha+EaEEHYpKmi9H1IpXd2SQbewA3HgznY06AMcG6lHnEK46eUqil6lwY5DQ4sDbVuqL8WPUbCP&#10;h83Xwd6mpv/43lfHKnkvE6/U89O8eQPhafb/4j/3QStIwvr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FawgAAANsAAAAPAAAAAAAAAAAAAAAAAJgCAABkcnMvZG93&#10;bnJldi54bWxQSwUGAAAAAAQABAD1AAAAhwMAAAAA&#10;" filled="f" stroked="f">
                  <v:textbox inset="0,0,0,0">
                    <w:txbxContent>
                      <w:p w:rsidR="001B5659" w:rsidRDefault="00451C14">
                        <w:r>
                          <w:rPr>
                            <w:rFonts w:ascii="Times New Roman" w:eastAsia="Times New Roman" w:hAnsi="Times New Roman" w:cs="Times New Roman"/>
                            <w:sz w:val="20"/>
                          </w:rPr>
                          <w:t>.</w:t>
                        </w:r>
                      </w:p>
                    </w:txbxContent>
                  </v:textbox>
                </v:rect>
                <v:rect id="Rectangle 145" o:spid="_x0000_s1120" style="position:absolute;left:13387;top:72934;width:419;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2EsEA&#10;AADcAAAADwAAAGRycy9kb3ducmV2LnhtbERPS4vCMBC+C/6HMII3TV1U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m9hLBAAAA3AAAAA8AAAAAAAAAAAAAAAAAmAIAAGRycy9kb3du&#10;cmV2LnhtbFBLBQYAAAAABAAEAPUAAACGAwAAAAA=&#10;" filled="f" stroked="f">
                  <v:textbox inset="0,0,0,0">
                    <w:txbxContent>
                      <w:p w:rsidR="001B5659" w:rsidRDefault="00451C14">
                        <w:r>
                          <w:rPr>
                            <w:rFonts w:ascii="Times New Roman" w:eastAsia="Times New Roman" w:hAnsi="Times New Roman" w:cs="Times New Roman"/>
                            <w:sz w:val="20"/>
                          </w:rPr>
                          <w:t xml:space="preserve"> </w:t>
                        </w:r>
                      </w:p>
                    </w:txbxContent>
                  </v:textbox>
                </v:rect>
                <v:rect id="Rectangle 146" o:spid="_x0000_s1121" style="position:absolute;left:13962;top:72934;width:2014;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rsidR="001B5659" w:rsidRDefault="00451C14">
                        <w:r>
                          <w:rPr>
                            <w:rFonts w:ascii="Times New Roman" w:eastAsia="Times New Roman" w:hAnsi="Times New Roman" w:cs="Times New Roman"/>
                            <w:sz w:val="20"/>
                          </w:rPr>
                          <w:t xml:space="preserve">№ </w:t>
                        </w:r>
                      </w:p>
                    </w:txbxContent>
                  </v:textbox>
                </v:rect>
                <v:rect id="Rectangle 92" o:spid="_x0000_s1122" style="position:absolute;left:14599;top:71071;width:6536;height:5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HKtsMA&#10;AADbAAAADwAAAGRycy9kb3ducmV2LnhtbESPT4vCMBTE74LfITzBm6Z6EFuNIrqLHv2zoN4ezbMt&#10;Ni+libb66c3Cwh6HmfkNM1+2phRPql1hWcFoGIEgTq0uOFPwc/oeTEE4j6yxtEwKXuRgueh25pho&#10;2/CBnkefiQBhl6CC3PsqkdKlORl0Q1sRB+9ma4M+yDqTusYmwE0px1E0kQYLDgs5VrTOKb0fH0bB&#10;dlqtLjv7brLy67o978/x5hR7pfq9djUD4an1/+G/9k4ri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HKts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i/>
                            <w:sz w:val="54"/>
                          </w:rPr>
                          <w:t>•,М</w:t>
                        </w:r>
                      </w:p>
                    </w:txbxContent>
                  </v:textbox>
                </v:rect>
                <v:rect id="Rectangle 93" o:spid="_x0000_s1123" style="position:absolute;left:19514;top:71071;width:2280;height:5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vLcMA&#10;AADbAAAADwAAAGRycy9kb3ducmV2LnhtbESPQYvCMBSE74L/ITzBm6auI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vLc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i/>
                            <w:sz w:val="54"/>
                          </w:rPr>
                          <w:t>£</w:t>
                        </w:r>
                      </w:p>
                    </w:txbxContent>
                  </v:textbox>
                </v:rect>
                <v:rect id="Rectangle 147" o:spid="_x0000_s1124" style="position:absolute;left:21229;top:72995;width:418;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jN/sIA&#10;AADcAAAADwAAAGRycy9kb3ducmV2LnhtbERPS4vCMBC+C/6HMII3TV3E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uM3+wgAAANwAAAAPAAAAAAAAAAAAAAAAAJgCAABkcnMvZG93&#10;bnJldi54bWxQSwUGAAAAAAQABAD1AAAAhwMAAAAA&#10;" filled="f" stroked="f">
                  <v:textbox inset="0,0,0,0">
                    <w:txbxContent>
                      <w:p w:rsidR="001B5659" w:rsidRDefault="00451C14">
                        <w:r>
                          <w:rPr>
                            <w:rFonts w:ascii="Times New Roman" w:eastAsia="Times New Roman" w:hAnsi="Times New Roman" w:cs="Times New Roman"/>
                            <w:sz w:val="20"/>
                          </w:rPr>
                          <w:t xml:space="preserve"> </w:t>
                        </w:r>
                      </w:p>
                    </w:txbxContent>
                  </v:textbox>
                </v:rect>
                <v:rect id="Rectangle 148" o:spid="_x0000_s1125" style="position:absolute;left:22295;top:72995;width:836;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ZjMYA&#10;AADcAAAADwAAAGRycy9kb3ducmV2LnhtbESPQWvCQBCF7wX/wzJCb3Wjl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dZjMYAAADcAAAADwAAAAAAAAAAAAAAAACYAgAAZHJz&#10;L2Rvd25yZXYueG1sUEsFBgAAAAAEAAQA9QAAAIsDAAAAAA==&#10;" filled="f" stroked="f">
                  <v:textbox inset="0,0,0,0">
                    <w:txbxContent>
                      <w:p w:rsidR="001B5659" w:rsidRDefault="00451C14">
                        <w:r>
                          <w:rPr>
                            <w:rFonts w:ascii="Times New Roman" w:eastAsia="Times New Roman" w:hAnsi="Times New Roman" w:cs="Times New Roman"/>
                            <w:sz w:val="20"/>
                          </w:rPr>
                          <w:t>о</w:t>
                        </w:r>
                      </w:p>
                    </w:txbxContent>
                  </v:textbox>
                </v:rect>
                <v:rect id="Rectangle 149" o:spid="_x0000_s1126" style="position:absolute;left:23190;top:72995;width:731;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8F8IA&#10;AADcAAAADwAAAGRycy9kb3ducmV2LnhtbERPTYvCMBC9C/6HMII3TV1E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wXwgAAANwAAAAPAAAAAAAAAAAAAAAAAJgCAABkcnMvZG93&#10;bnJldi54bWxQSwUGAAAAAAQABAD1AAAAhwMAAAAA&#10;" filled="f" stroked="f">
                  <v:textbox inset="0,0,0,0">
                    <w:txbxContent>
                      <w:p w:rsidR="001B5659" w:rsidRDefault="00451C14">
                        <w:r>
                          <w:rPr>
                            <w:rFonts w:ascii="Times New Roman" w:eastAsia="Times New Roman" w:hAnsi="Times New Roman" w:cs="Times New Roman"/>
                            <w:sz w:val="20"/>
                          </w:rPr>
                          <w:t>т</w:t>
                        </w:r>
                      </w:p>
                    </w:txbxContent>
                  </v:textbox>
                </v:rect>
                <v:rect id="Rectangle 95" o:spid="_x0000_s1127" style="position:absolute;left:24006;top:72995;width:1254;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hSwsMA&#10;AADbAAAADwAAAGRycy9kb3ducmV2LnhtbESPQYvCMBSE74L/ITzBm6YuK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hSws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0"/>
                          </w:rPr>
                          <w:t xml:space="preserve">« </w:t>
                        </w:r>
                      </w:p>
                    </w:txbxContent>
                  </v:textbox>
                </v:rect>
                <v:rect id="Rectangle 96" o:spid="_x0000_s1128" style="position:absolute;left:11216;top:76379;width:6015;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rMtcMA&#10;AADbAAAADwAAAGRycy9kb3ducmV2LnhtbESPT4vCMBTE74LfITxhb5rqQWzXKLK66NF/0PX2aJ5t&#10;2ealNFnb9dMbQfA4zMxvmPmyM5W4UeNKywrGowgEcWZ1ybmC8+l7OAPhPLLGyjIp+CcHy0W/N8dE&#10;25YPdDv6XAQIuwQVFN7XiZQuK8igG9maOHhX2xj0QTa51A22AW4qOYmiqTRYclgosKavgrLf459R&#10;sJ3Vq5+dvbd5tbls030ar0+xV+pj0K0+QXjq/Dv8au+0gngK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rMtc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0"/>
                          </w:rPr>
                          <w:t>Минист</w:t>
                        </w:r>
                      </w:p>
                    </w:txbxContent>
                  </v:textbox>
                </v:rect>
                <v:rect id="Rectangle 97" o:spid="_x0000_s1129" style="position:absolute;left:15794;top:76379;width:1255;height:1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ZpLsMA&#10;AADbAAAADwAAAGRycy9kb3ducmV2LnhtbESPQYvCMBSE74L/ITzBm6buQW3XKOIqenRV0L09mrdt&#10;2ealNNFWf71ZEDwOM/MNM1u0phQ3ql1hWcFoGIEgTq0uOFNwOm4GUxDOI2ssLZOCOzlYzLudGSba&#10;NvxNt4PPRICwS1BB7n2VSOnSnAy6oa2Ig/dra4M+yDqTusYmwE0pP6JoLA0WHBZyrGiVU/p3uBoF&#10;22m1vOzso8nK9c/2vD/HX8fYK9XvtctPEJ5a/w6/2jutIJ7A/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ZpLs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0"/>
                          </w:rPr>
                          <w:t xml:space="preserve">р </w:t>
                        </w:r>
                      </w:p>
                    </w:txbxContent>
                  </v:textbox>
                </v:rect>
                <v:rect id="Rectangle 98" o:spid="_x0000_s1130" style="position:absolute;left:43464;top:79701;width:2973;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9XMIA&#10;AADbAAAADwAAAGRycy9kb3ducmV2LnhtbERPTWuDQBC9F/oflin01qzJoajNKiFtSI6JFmxvgztR&#10;iTsr7jba/PrsodDj432v89n04kqj6ywrWC4iEMS11R03Cj7L3UsMwnlkjb1lUvBLDvLs8WGNqbYT&#10;n+ha+EaEEHYpKmi9H1IpXd2SQbewA3HgznY06AMcG6lHnEK46eUqil6lwY5DQ4sDbVuqL8WPUbCP&#10;h83Xwd6mpv/43lfHKnkvE6/U89O8eQPhafb/4j/3QStIwtj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Wf1cwgAAANsAAAAPAAAAAAAAAAAAAAAAAJgCAABkcnMvZG93&#10;bnJldi54bWxQSwUGAAAAAAQABAD1AAAAhwMAAAAA&#10;" filled="f" stroked="f">
                  <v:textbox inset="0,0,0,0">
                    <w:txbxContent>
                      <w:p w:rsidR="001B5659" w:rsidRDefault="00451C14">
                        <w:r>
                          <w:rPr>
                            <w:rFonts w:ascii="Times New Roman" w:eastAsia="Times New Roman" w:hAnsi="Times New Roman" w:cs="Times New Roman"/>
                            <w:sz w:val="20"/>
                          </w:rPr>
                          <w:t>А.А</w:t>
                        </w:r>
                      </w:p>
                    </w:txbxContent>
                  </v:textbox>
                </v:rect>
                <v:rect id="Rectangle 99" o:spid="_x0000_s1131" style="position:absolute;left:45752;top:79701;width:418;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VYx8MA&#10;AADbAAAADwAAAGRycy9kb3ducmV2LnhtbESPQYvCMBSE74L/ITzBm6buQWzXKKIuenRVqHt7NG/b&#10;ss1LaaKt/vqNIHgcZuYbZr7sTCVu1LjSsoLJOAJBnFldcq7gfPoazUA4j6yxskwK7uRguej35pho&#10;2/I33Y4+FwHCLkEFhfd1IqXLCjLoxrYmDt6vbQz6IJtc6gbbADeV/IiiqTRYclgosKZ1Qdnf8WoU&#10;7Gb16rK3jzavtj+79JDGm1PslRoOutUnCE+df4df7b1WEMfw/B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VYx8MAAADb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0"/>
                          </w:rPr>
                          <w:t>.</w:t>
                        </w:r>
                      </w:p>
                    </w:txbxContent>
                  </v:textbox>
                </v:rect>
                <v:rect id="Rectangle 150" o:spid="_x0000_s1132" style="position:absolute;left:46066;top:79701;width:418;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DV8YA&#10;AADcAAAADwAAAGRycy9kb3ducmV2LnhtbESPQWvCQBCF7wX/wzJCb3Wj0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jDV8YAAADcAAAADwAAAAAAAAAAAAAAAACYAgAAZHJz&#10;L2Rvd25yZXYueG1sUEsFBgAAAAAEAAQA9QAAAIsDAAAAAA==&#10;" filled="f" stroked="f">
                  <v:textbox inset="0,0,0,0">
                    <w:txbxContent>
                      <w:p w:rsidR="001B5659" w:rsidRDefault="00451C14">
                        <w:r>
                          <w:rPr>
                            <w:rFonts w:ascii="Times New Roman" w:eastAsia="Times New Roman" w:hAnsi="Times New Roman" w:cs="Times New Roman"/>
                            <w:sz w:val="20"/>
                          </w:rPr>
                          <w:t xml:space="preserve"> </w:t>
                        </w:r>
                      </w:p>
                    </w:txbxContent>
                  </v:textbox>
                </v:rect>
                <v:rect id="Rectangle 151" o:spid="_x0000_s1133" style="position:absolute;left:46631;top:79701;width:3655;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RmzMIA&#10;AADcAAAADwAAAGRycy9kb3ducmV2LnhtbERPTYvCMBC9L+x/CLPgbU0VX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xGbMwgAAANwAAAAPAAAAAAAAAAAAAAAAAJgCAABkcnMvZG93&#10;bnJldi54bWxQSwUGAAAAAAQABAD1AAAAhwMAAAAA&#10;" filled="f" stroked="f">
                  <v:textbox inset="0,0,0,0">
                    <w:txbxContent>
                      <w:p w:rsidR="001B5659" w:rsidRDefault="00451C14">
                        <w:r>
                          <w:rPr>
                            <w:rFonts w:ascii="Times New Roman" w:eastAsia="Times New Roman" w:hAnsi="Times New Roman" w:cs="Times New Roman"/>
                            <w:sz w:val="20"/>
                          </w:rPr>
                          <w:t>Кача</w:t>
                        </w:r>
                      </w:p>
                    </w:txbxContent>
                  </v:textbox>
                </v:rect>
                <v:rect id="Rectangle 101" o:spid="_x0000_s1134" style="position:absolute;left:49433;top:79701;width:1313;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J0cMA&#10;AADcAAAADwAAAGRycy9kb3ducmV2LnhtbERPTWvCQBC9C/0PyxS86UYPJUldQ6iKHm1SsL0N2WkS&#10;mp0N2a2J/vpuodDbPN7nbLLJdOJKg2stK1gtIxDEldUt1wreysMiBuE8ssbOMim4kYNs+zDbYKrt&#10;yK90LXwtQgi7FBU03veplK5qyKBb2p44cJ92MOgDHGqpBxxDuOnkOoqepMGWQ0ODPb00VH0V30bB&#10;Me7z95O9j3W3/zhezpdkVyZeqfnjlD+D8DT5f/Gf+6TD/Gg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dJ0cMAAADcAAAADwAAAAAAAAAAAAAAAACYAgAAZHJzL2Rv&#10;d25yZXYueG1sUEsFBgAAAAAEAAQA9QAAAIgDAAAAAA==&#10;" filled="f" stroked="f">
                  <v:textbox inset="0,0,0,0">
                    <w:txbxContent>
                      <w:p w:rsidR="001B5659" w:rsidRDefault="00451C14">
                        <w:r>
                          <w:rPr>
                            <w:rFonts w:ascii="Times New Roman" w:eastAsia="Times New Roman" w:hAnsi="Times New Roman" w:cs="Times New Roman"/>
                            <w:sz w:val="20"/>
                          </w:rPr>
                          <w:t xml:space="preserve">н </w:t>
                        </w:r>
                      </w:p>
                    </w:txbxContent>
                  </v:textbox>
                </v:rect>
                <v:rect id="Rectangle 102" o:spid="_x0000_s1135" style="position:absolute;left:38039;top:98307;width:7163;height:2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XpsEA&#10;AADcAAAADwAAAGRycy9kb3ducmV2LnhtbERPy6rCMBDdC/5DGMGdproQrUYRvRdd+rig7oZmbIvN&#10;pDTRVr/eCMLdzeE8Z7ZoTCEeVLncsoJBPwJBnFidc6rg7/jbG4NwHlljYZkUPMnBYt5uzTDWtuY9&#10;PQ4+FSGEXYwKMu/LWEqXZGTQ9W1JHLirrQz6AKtU6grrEG4KOYyikTSYc2jIsKRVRsntcDcKNuNy&#10;ed7aV50WP5fNaXearI8Tr1S30yynIDw1/l/8dW91mB8N4fNMuED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l16bBAAAA3AAAAA8AAAAAAAAAAAAAAAAAmAIAAGRycy9kb3du&#10;cmV2LnhtbFBLBQYAAAAABAAEAPUAAACGAwAAAAA=&#10;" filled="f" stroked="f">
                  <v:textbox inset="0,0,0,0">
                    <w:txbxContent>
                      <w:p w:rsidR="001B5659" w:rsidRDefault="00451C14">
                        <w:r>
                          <w:rPr>
                            <w:rFonts w:ascii="Times New Roman" w:eastAsia="Times New Roman" w:hAnsi="Times New Roman" w:cs="Times New Roman"/>
                            <w:sz w:val="23"/>
                          </w:rPr>
                          <w:t>Мокшан</w:t>
                        </w:r>
                      </w:p>
                    </w:txbxContent>
                  </v:textbox>
                </v:rect>
                <v:rect id="Rectangle 103" o:spid="_x0000_s1136" style="position:absolute;left:43453;top:98307;width:481;height:2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PcEA&#10;AADcAAAADwAAAGRycy9kb3ducmV2LnhtbERPS4vCMBC+C/6HMMLeNFVh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cj3BAAAA3AAAAA8AAAAAAAAAAAAAAAAAmAIAAGRycy9kb3du&#10;cmV2LnhtbFBLBQYAAAAABAAEAPUAAACGAwAAAAA=&#10;" filled="f" stroked="f">
                  <v:textbox inset="0,0,0,0">
                    <w:txbxContent>
                      <w:p w:rsidR="001B5659" w:rsidRDefault="00451C14">
                        <w:r>
                          <w:rPr>
                            <w:rFonts w:ascii="Times New Roman" w:eastAsia="Times New Roman" w:hAnsi="Times New Roman" w:cs="Times New Roman"/>
                            <w:sz w:val="23"/>
                          </w:rPr>
                          <w:t>,</w:t>
                        </w:r>
                      </w:p>
                    </w:txbxContent>
                  </v:textbox>
                </v:rect>
                <v:rect id="Rectangle 104" o:spid="_x0000_s1137" style="position:absolute;left:43815;top:98307;width:3598;height:2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DqScEA&#10;AADcAAAADwAAAGRycy9kb3ducmV2LnhtbERPS4vCMBC+C/6HMMLeNFVk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A6knBAAAA3AAAAA8AAAAAAAAAAAAAAAAAmAIAAGRycy9kb3du&#10;cmV2LnhtbFBLBQYAAAAABAAEAPUAAACGAwAAAAA=&#10;" filled="f" stroked="f">
                  <v:textbox inset="0,0,0,0">
                    <w:txbxContent>
                      <w:p w:rsidR="001B5659" w:rsidRDefault="00451C14">
                        <w:r>
                          <w:rPr>
                            <w:rFonts w:ascii="Times New Roman" w:eastAsia="Times New Roman" w:hAnsi="Times New Roman" w:cs="Times New Roman"/>
                            <w:sz w:val="23"/>
                          </w:rPr>
                          <w:t xml:space="preserve"> 201</w:t>
                        </w:r>
                      </w:p>
                    </w:txbxContent>
                  </v:textbox>
                </v:rect>
                <v:rect id="Rectangle 105" o:spid="_x0000_s1138" style="position:absolute;left:46537;top:98307;width:961;height:2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xP0sEA&#10;AADcAAAADwAAAGRycy9kb3ducmV2LnhtbERPS4vCMBC+C/6HMMLeNFVw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MT9LBAAAA3AAAAA8AAAAAAAAAAAAAAAAAmAIAAGRycy9kb3du&#10;cmV2LnhtbFBLBQYAAAAABAAEAPUAAACGAwAAAAA=&#10;" filled="f" stroked="f">
                  <v:textbox inset="0,0,0,0">
                    <w:txbxContent>
                      <w:p w:rsidR="001B5659" w:rsidRDefault="00451C14">
                        <w:r>
                          <w:rPr>
                            <w:rFonts w:ascii="Times New Roman" w:eastAsia="Times New Roman" w:hAnsi="Times New Roman" w:cs="Times New Roman"/>
                            <w:sz w:val="23"/>
                          </w:rPr>
                          <w:t>9</w:t>
                        </w:r>
                      </w:p>
                    </w:txbxContent>
                  </v:textbox>
                </v:rect>
                <v:rect id="Rectangle 152" o:spid="_x0000_s1139" style="position:absolute;left:47260;top:98307;width:481;height:2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b4u8IA&#10;AADcAAAADwAAAGRycy9kb3ducmV2LnhtbERPTYvCMBC9C/sfwix403SFF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Fvi7wgAAANwAAAAPAAAAAAAAAAAAAAAAAJgCAABkcnMvZG93&#10;bnJldi54bWxQSwUGAAAAAAQABAD1AAAAhwMAAAAA&#10;" filled="f" stroked="f">
                  <v:textbox inset="0,0,0,0">
                    <w:txbxContent>
                      <w:p w:rsidR="001B5659" w:rsidRDefault="00451C14">
                        <w:r>
                          <w:rPr>
                            <w:rFonts w:ascii="Times New Roman" w:eastAsia="Times New Roman" w:hAnsi="Times New Roman" w:cs="Times New Roman"/>
                            <w:sz w:val="23"/>
                          </w:rPr>
                          <w:t xml:space="preserve"> </w:t>
                        </w:r>
                      </w:p>
                    </w:txbxContent>
                  </v:textbox>
                </v:rect>
                <v:rect id="Rectangle 153" o:spid="_x0000_s1140" style="position:absolute;left:48118;top:98307;width:788;height:2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dIMEA&#10;AADcAAAADwAAAGRycy9kb3ducmV2LnhtbERPS4vCMBC+C/6HMII3TV1R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aXSDBAAAA3AAAAA8AAAAAAAAAAAAAAAAAmAIAAGRycy9kb3du&#10;cmV2LnhtbFBLBQYAAAAABAAEAPUAAACGAwAAAAA=&#10;" filled="f" stroked="f">
                  <v:textbox inset="0,0,0,0">
                    <w:txbxContent>
                      <w:p w:rsidR="001B5659" w:rsidRDefault="00451C14">
                        <w:r>
                          <w:rPr>
                            <w:rFonts w:ascii="Times New Roman" w:eastAsia="Times New Roman" w:hAnsi="Times New Roman" w:cs="Times New Roman"/>
                            <w:sz w:val="23"/>
                          </w:rPr>
                          <w:t>г</w:t>
                        </w:r>
                      </w:p>
                    </w:txbxContent>
                  </v:textbox>
                </v:rect>
                <v:rect id="Rectangle 107" o:spid="_x0000_s1141" style="position:absolute;left:48722;top:98307;width:962;height:2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0PsEA&#10;AADcAAAADwAAAGRycy9kb3ducmV2LnhtbERPS4vCMBC+C/6HMMLeNNWDq9Uo4gM9+gL1NjRjW2wm&#10;pYm2u7/eCAt7m4/vOdN5YwrxosrllhX0exEI4sTqnFMF59OmOwLhPLLGwjIp+CEH81m7NcVY25oP&#10;9Dr6VIQQdjEqyLwvYyldkpFB17MlceDutjLoA6xSqSusQ7gp5CCKhtJgzqEhw5KWGSWP49Mo2I7K&#10;xXVnf+u0WN+2l/1lvDqNvVJfnWYxAeGp8f/iP/dOh/nRN3yeCRfI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SdD7BAAAA3AAAAA8AAAAAAAAAAAAAAAAAmAIAAGRycy9kb3du&#10;cmV2LnhtbFBLBQYAAAAABAAEAPUAAACGAwAAAAA=&#10;" filled="f" stroked="f">
                  <v:textbox inset="0,0,0,0">
                    <w:txbxContent>
                      <w:p w:rsidR="001B5659" w:rsidRDefault="00451C14">
                        <w:r>
                          <w:rPr>
                            <w:rFonts w:ascii="Times New Roman" w:eastAsia="Times New Roman" w:hAnsi="Times New Roman" w:cs="Times New Roman"/>
                            <w:sz w:val="23"/>
                          </w:rPr>
                          <w:t xml:space="preserve">. </w:t>
                        </w:r>
                      </w:p>
                    </w:txbxContent>
                  </v:textbox>
                </v:rect>
                <v:shape id="Picture 423" o:spid="_x0000_s1142" type="#_x0000_t75" style="position:absolute;left:10985;top:11398;width:60770;height:883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7U+bDAAAA3AAAAA8AAABkcnMvZG93bnJldi54bWxEj81qwzAQhO+FvIPYQG6NXLuU4EYJTSCk&#10;VzuB0NtibWwTa2Us+a9PXxUKPQ4z8w2z3U+mEQN1rras4GUdgSAurK65VHC9nJ43IJxH1thYJgUz&#10;OdjvFk9bTLUdOaMh96UIEHYpKqi8b1MpXVGRQbe2LXHw7rYz6IPsSqk7HAPcNDKOojdpsOawUGFL&#10;x4qKR94bBdOZjZ5vWf8VX76zY5RwXxwSpVbL6eMdhKfJ/4f/2p9awWucwO+ZcATk7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TtT5sMAAADcAAAADwAAAAAAAAAAAAAAAACf&#10;AgAAZHJzL2Rvd25yZXYueG1sUEsFBgAAAAAEAAQA9wAAAI8DAAAAAA==&#10;">
                  <v:imagedata r:id="rId8" o:title=""/>
                </v:shape>
                <w10:wrap type="topAndBottom" anchorx="page" anchory="page"/>
              </v:group>
            </w:pict>
          </mc:Fallback>
        </mc:AlternateContent>
      </w:r>
    </w:p>
    <w:p w:rsidR="00451C14" w:rsidRPr="00AF51BB" w:rsidRDefault="00451C14" w:rsidP="00451C14">
      <w:pPr>
        <w:pStyle w:val="ConsPlusTitle"/>
        <w:jc w:val="center"/>
        <w:outlineLvl w:val="1"/>
        <w:rPr>
          <w:rFonts w:ascii="Times New Roman" w:hAnsi="Times New Roman" w:cs="Times New Roman"/>
          <w:sz w:val="28"/>
          <w:szCs w:val="28"/>
        </w:rPr>
      </w:pPr>
      <w:r w:rsidRPr="00AF51BB">
        <w:rPr>
          <w:rFonts w:ascii="Times New Roman" w:hAnsi="Times New Roman" w:cs="Times New Roman"/>
          <w:sz w:val="28"/>
          <w:szCs w:val="28"/>
        </w:rPr>
        <w:lastRenderedPageBreak/>
        <w:t>I. Общие положения</w:t>
      </w:r>
    </w:p>
    <w:p w:rsidR="00451C14" w:rsidRPr="00AF51BB" w:rsidRDefault="00451C14" w:rsidP="00451C14">
      <w:pPr>
        <w:pStyle w:val="ConsPlusNormal"/>
        <w:jc w:val="both"/>
        <w:rPr>
          <w:rFonts w:ascii="Times New Roman" w:hAnsi="Times New Roman" w:cs="Times New Roman"/>
          <w:sz w:val="28"/>
          <w:szCs w:val="28"/>
        </w:rPr>
      </w:pPr>
    </w:p>
    <w:p w:rsidR="00451C14" w:rsidRPr="00AF51BB" w:rsidRDefault="00451C14" w:rsidP="00451C14">
      <w:pPr>
        <w:pStyle w:val="ConsPlusNormal"/>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1.1. Настоящее Отраслевое соглашение (далее - Соглашение) заключено на </w:t>
      </w:r>
      <w:r>
        <w:rPr>
          <w:rFonts w:ascii="Times New Roman" w:hAnsi="Times New Roman" w:cs="Times New Roman"/>
          <w:sz w:val="28"/>
          <w:szCs w:val="28"/>
        </w:rPr>
        <w:t xml:space="preserve">муниципальном </w:t>
      </w:r>
      <w:r w:rsidRPr="00AF51BB">
        <w:rPr>
          <w:rFonts w:ascii="Times New Roman" w:hAnsi="Times New Roman" w:cs="Times New Roman"/>
          <w:sz w:val="28"/>
          <w:szCs w:val="28"/>
        </w:rPr>
        <w:t xml:space="preserve"> уровне в соответствии с </w:t>
      </w:r>
      <w:hyperlink r:id="rId9" w:history="1">
        <w:r w:rsidRPr="00AF51BB">
          <w:rPr>
            <w:rFonts w:ascii="Times New Roman" w:hAnsi="Times New Roman" w:cs="Times New Roman"/>
            <w:sz w:val="28"/>
            <w:szCs w:val="28"/>
          </w:rPr>
          <w:t>законодательством</w:t>
        </w:r>
      </w:hyperlink>
      <w:r w:rsidRPr="00AF51BB">
        <w:rPr>
          <w:rFonts w:ascii="Times New Roman" w:hAnsi="Times New Roman" w:cs="Times New Roman"/>
          <w:sz w:val="28"/>
          <w:szCs w:val="28"/>
        </w:rPr>
        <w:t xml:space="preserve"> Российской Федерации 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w:t>
      </w:r>
      <w:r>
        <w:rPr>
          <w:rFonts w:ascii="Times New Roman" w:hAnsi="Times New Roman" w:cs="Times New Roman"/>
          <w:sz w:val="28"/>
          <w:szCs w:val="28"/>
        </w:rPr>
        <w:t xml:space="preserve">муниципальных </w:t>
      </w:r>
      <w:r w:rsidRPr="00AF51BB">
        <w:rPr>
          <w:rFonts w:ascii="Times New Roman" w:hAnsi="Times New Roman" w:cs="Times New Roman"/>
          <w:sz w:val="28"/>
          <w:szCs w:val="28"/>
        </w:rPr>
        <w:t xml:space="preserve"> образовательных организаций и иных организаций, находящихся в ведении </w:t>
      </w:r>
      <w:r w:rsidRPr="00551801">
        <w:rPr>
          <w:rFonts w:ascii="Times New Roman" w:hAnsi="Times New Roman" w:cs="Times New Roman"/>
          <w:sz w:val="28"/>
          <w:szCs w:val="28"/>
        </w:rPr>
        <w:t>Управлени</w:t>
      </w:r>
      <w:r>
        <w:rPr>
          <w:rFonts w:ascii="Times New Roman" w:hAnsi="Times New Roman" w:cs="Times New Roman"/>
          <w:sz w:val="28"/>
          <w:szCs w:val="28"/>
        </w:rPr>
        <w:t>я</w:t>
      </w:r>
      <w:r w:rsidRPr="00551801">
        <w:rPr>
          <w:rFonts w:ascii="Times New Roman" w:hAnsi="Times New Roman" w:cs="Times New Roman"/>
          <w:sz w:val="28"/>
          <w:szCs w:val="28"/>
        </w:rPr>
        <w:t xml:space="preserve"> образованием</w:t>
      </w:r>
      <w:r w:rsidRPr="00AF51BB">
        <w:rPr>
          <w:rFonts w:ascii="Times New Roman" w:hAnsi="Times New Roman" w:cs="Times New Roman"/>
          <w:sz w:val="28"/>
          <w:szCs w:val="28"/>
        </w:rPr>
        <w:t xml:space="preserve"> (далее также - организации, образовательные организации).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Соглашение является правовым актом, регулирующим социально-трудовые отношения в сфере образования, устанавливающим общие условия оплаты труда работников образования, их гарантии, компенсации и льготы.</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Положения Соглашения:</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обязательны для организаций, на которые оно распространяется;</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применяются при заключении коллективных договоров в организациях, трудовых договоров с работниками организаций и при разрешении индивидуальных и коллективных трудовых споров</w:t>
      </w:r>
      <w:r>
        <w:rPr>
          <w:rFonts w:ascii="Times New Roman" w:hAnsi="Times New Roman" w:cs="Times New Roman"/>
          <w:sz w:val="28"/>
          <w:szCs w:val="28"/>
        </w:rPr>
        <w:t>.</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1.2. Сторонами Соглашения (далее - стороны) являются:</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работники организаций, в отношении которых функции и полномочия учредителя осуществляет </w:t>
      </w:r>
      <w:r w:rsidRPr="00551801">
        <w:rPr>
          <w:rFonts w:ascii="Times New Roman" w:hAnsi="Times New Roman" w:cs="Times New Roman"/>
          <w:sz w:val="28"/>
          <w:szCs w:val="28"/>
        </w:rPr>
        <w:t>Управление образованием,</w:t>
      </w:r>
      <w:r w:rsidRPr="00AF51BB">
        <w:rPr>
          <w:rFonts w:ascii="Times New Roman" w:hAnsi="Times New Roman" w:cs="Times New Roman"/>
          <w:sz w:val="28"/>
          <w:szCs w:val="28"/>
        </w:rPr>
        <w:t xml:space="preserve"> в лице их полномочного представителя –</w:t>
      </w:r>
      <w:r>
        <w:rPr>
          <w:rFonts w:ascii="Times New Roman" w:hAnsi="Times New Roman" w:cs="Times New Roman"/>
          <w:sz w:val="28"/>
          <w:szCs w:val="28"/>
        </w:rPr>
        <w:t xml:space="preserve"> председателя Мокшанской районной профсоюзной организации работников народного образования и науки</w:t>
      </w:r>
      <w:r w:rsidRPr="00AF51BB">
        <w:rPr>
          <w:rFonts w:ascii="Times New Roman" w:hAnsi="Times New Roman" w:cs="Times New Roman"/>
          <w:sz w:val="28"/>
          <w:szCs w:val="28"/>
        </w:rPr>
        <w:t xml:space="preserve"> (далее - организация Профсоюза), действующего на основании Устава профессионального союза работников народного образования и науки Российской Федерации</w:t>
      </w:r>
      <w:r>
        <w:rPr>
          <w:rFonts w:ascii="Times New Roman" w:hAnsi="Times New Roman" w:cs="Times New Roman"/>
          <w:sz w:val="28"/>
          <w:szCs w:val="28"/>
        </w:rPr>
        <w:t>,</w:t>
      </w:r>
      <w:r w:rsidRPr="00AF51BB">
        <w:rPr>
          <w:rFonts w:ascii="Times New Roman" w:hAnsi="Times New Roman" w:cs="Times New Roman"/>
          <w:sz w:val="28"/>
          <w:szCs w:val="28"/>
        </w:rPr>
        <w:t xml:space="preserve"> Положения</w:t>
      </w:r>
      <w:r>
        <w:rPr>
          <w:rFonts w:ascii="Times New Roman" w:hAnsi="Times New Roman" w:cs="Times New Roman"/>
          <w:i/>
          <w:sz w:val="28"/>
          <w:szCs w:val="28"/>
        </w:rPr>
        <w:t xml:space="preserve"> </w:t>
      </w:r>
      <w:r w:rsidRPr="0055062D">
        <w:rPr>
          <w:rFonts w:ascii="Times New Roman" w:hAnsi="Times New Roman" w:cs="Times New Roman"/>
          <w:sz w:val="28"/>
          <w:szCs w:val="28"/>
        </w:rPr>
        <w:t>Пензенской областной организации профсоюза</w:t>
      </w:r>
      <w:r>
        <w:rPr>
          <w:rFonts w:ascii="Times New Roman" w:hAnsi="Times New Roman" w:cs="Times New Roman"/>
          <w:sz w:val="28"/>
          <w:szCs w:val="28"/>
        </w:rPr>
        <w:t xml:space="preserve"> </w:t>
      </w:r>
      <w:r w:rsidRPr="0055062D">
        <w:rPr>
          <w:rFonts w:ascii="Times New Roman" w:hAnsi="Times New Roman" w:cs="Times New Roman"/>
          <w:sz w:val="28"/>
          <w:szCs w:val="28"/>
        </w:rPr>
        <w:t>работников народного образования и науки РФ</w:t>
      </w:r>
      <w:r>
        <w:rPr>
          <w:rFonts w:ascii="Times New Roman" w:hAnsi="Times New Roman" w:cs="Times New Roman"/>
          <w:i/>
          <w:sz w:val="28"/>
          <w:szCs w:val="28"/>
        </w:rPr>
        <w:t xml:space="preserve"> </w:t>
      </w:r>
      <w:r>
        <w:rPr>
          <w:rFonts w:ascii="Times New Roman" w:hAnsi="Times New Roman" w:cs="Times New Roman"/>
          <w:sz w:val="28"/>
          <w:szCs w:val="28"/>
        </w:rPr>
        <w:t>(</w:t>
      </w:r>
      <w:r w:rsidRPr="00AF51BB">
        <w:rPr>
          <w:rFonts w:ascii="Times New Roman" w:hAnsi="Times New Roman" w:cs="Times New Roman"/>
          <w:sz w:val="28"/>
          <w:szCs w:val="28"/>
        </w:rPr>
        <w:t>утвержденного 24.01.1995г. с последующими изменениями)</w:t>
      </w:r>
      <w:r>
        <w:rPr>
          <w:rFonts w:ascii="Times New Roman" w:hAnsi="Times New Roman" w:cs="Times New Roman"/>
          <w:sz w:val="28"/>
          <w:szCs w:val="28"/>
        </w:rPr>
        <w:t xml:space="preserve">, Положения </w:t>
      </w:r>
      <w:r w:rsidRPr="00EA3EAD">
        <w:rPr>
          <w:rFonts w:ascii="Times New Roman" w:hAnsi="Times New Roman"/>
          <w:sz w:val="28"/>
          <w:szCs w:val="28"/>
        </w:rPr>
        <w:t>Мокшанской районной профсоюзной организаци</w:t>
      </w:r>
      <w:r>
        <w:rPr>
          <w:rFonts w:ascii="Times New Roman" w:hAnsi="Times New Roman"/>
          <w:sz w:val="28"/>
          <w:szCs w:val="28"/>
        </w:rPr>
        <w:t>и</w:t>
      </w:r>
      <w:r w:rsidRPr="00EA3EAD">
        <w:rPr>
          <w:rFonts w:ascii="Times New Roman" w:hAnsi="Times New Roman"/>
          <w:sz w:val="28"/>
          <w:szCs w:val="28"/>
        </w:rPr>
        <w:t xml:space="preserve"> работников народного образования и науки</w:t>
      </w:r>
      <w:r>
        <w:rPr>
          <w:rFonts w:ascii="Times New Roman" w:hAnsi="Times New Roman" w:cs="Times New Roman"/>
          <w:sz w:val="28"/>
          <w:szCs w:val="28"/>
        </w:rPr>
        <w:t xml:space="preserve">, утвержденного </w:t>
      </w:r>
      <w:r w:rsidRPr="006108DF">
        <w:rPr>
          <w:rFonts w:ascii="Times New Roman" w:hAnsi="Times New Roman" w:cs="Times New Roman"/>
          <w:sz w:val="28"/>
          <w:szCs w:val="28"/>
        </w:rPr>
        <w:t>7 ноября 2017 года</w:t>
      </w:r>
      <w:r w:rsidRPr="00AF51BB">
        <w:rPr>
          <w:rFonts w:ascii="Times New Roman" w:hAnsi="Times New Roman" w:cs="Times New Roman"/>
          <w:sz w:val="28"/>
          <w:szCs w:val="28"/>
        </w:rPr>
        <w:t>;</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работодатели - организации, в отношении которых функции и полномочия учредителя осуществляет </w:t>
      </w:r>
      <w:r w:rsidRPr="00551801">
        <w:rPr>
          <w:rFonts w:ascii="Times New Roman" w:hAnsi="Times New Roman" w:cs="Times New Roman"/>
          <w:sz w:val="28"/>
          <w:szCs w:val="28"/>
        </w:rPr>
        <w:t>Управление образованием</w:t>
      </w:r>
      <w:r>
        <w:rPr>
          <w:rFonts w:ascii="Times New Roman" w:hAnsi="Times New Roman" w:cs="Times New Roman"/>
          <w:sz w:val="28"/>
          <w:szCs w:val="28"/>
        </w:rPr>
        <w:t xml:space="preserve"> </w:t>
      </w:r>
      <w:r w:rsidRPr="00551801">
        <w:rPr>
          <w:rFonts w:ascii="Times New Roman" w:hAnsi="Times New Roman" w:cs="Times New Roman"/>
          <w:sz w:val="28"/>
          <w:szCs w:val="28"/>
        </w:rPr>
        <w:t>администрации Мокшанского района,</w:t>
      </w:r>
      <w:r w:rsidRPr="00AF51BB">
        <w:rPr>
          <w:rFonts w:ascii="Times New Roman" w:hAnsi="Times New Roman" w:cs="Times New Roman"/>
          <w:sz w:val="28"/>
          <w:szCs w:val="28"/>
        </w:rPr>
        <w:t xml:space="preserve"> в лице их полномочного представителя </w:t>
      </w:r>
      <w:r>
        <w:rPr>
          <w:rFonts w:ascii="Times New Roman" w:hAnsi="Times New Roman" w:cs="Times New Roman"/>
          <w:sz w:val="28"/>
          <w:szCs w:val="28"/>
        </w:rPr>
        <w:t>–</w:t>
      </w:r>
      <w:r w:rsidRPr="00AF51BB">
        <w:rPr>
          <w:rFonts w:ascii="Times New Roman" w:hAnsi="Times New Roman" w:cs="Times New Roman"/>
          <w:sz w:val="28"/>
          <w:szCs w:val="28"/>
        </w:rPr>
        <w:t xml:space="preserve"> </w:t>
      </w:r>
      <w:r>
        <w:rPr>
          <w:rFonts w:ascii="Times New Roman" w:hAnsi="Times New Roman" w:cs="Times New Roman"/>
          <w:sz w:val="28"/>
          <w:szCs w:val="28"/>
        </w:rPr>
        <w:t>начальника Управления образованием</w:t>
      </w:r>
      <w:r w:rsidRPr="00AF51BB">
        <w:rPr>
          <w:rFonts w:ascii="Times New Roman" w:hAnsi="Times New Roman" w:cs="Times New Roman"/>
          <w:sz w:val="28"/>
          <w:szCs w:val="28"/>
        </w:rPr>
        <w:t xml:space="preserve"> (далее </w:t>
      </w:r>
      <w:r w:rsidRPr="00551801">
        <w:rPr>
          <w:rFonts w:ascii="Times New Roman" w:hAnsi="Times New Roman" w:cs="Times New Roman"/>
          <w:sz w:val="28"/>
          <w:szCs w:val="28"/>
        </w:rPr>
        <w:t>- Управление</w:t>
      </w:r>
      <w:r>
        <w:rPr>
          <w:rFonts w:ascii="Times New Roman" w:hAnsi="Times New Roman" w:cs="Times New Roman"/>
          <w:sz w:val="28"/>
          <w:szCs w:val="28"/>
        </w:rPr>
        <w:t xml:space="preserve"> </w:t>
      </w:r>
      <w:r w:rsidRPr="00551801">
        <w:rPr>
          <w:rFonts w:ascii="Times New Roman" w:hAnsi="Times New Roman" w:cs="Times New Roman"/>
          <w:sz w:val="28"/>
          <w:szCs w:val="28"/>
        </w:rPr>
        <w:t>образовани</w:t>
      </w:r>
      <w:r>
        <w:rPr>
          <w:rFonts w:ascii="Times New Roman" w:hAnsi="Times New Roman" w:cs="Times New Roman"/>
          <w:sz w:val="28"/>
          <w:szCs w:val="28"/>
        </w:rPr>
        <w:t>ем</w:t>
      </w:r>
      <w:r w:rsidRPr="00AF51BB">
        <w:rPr>
          <w:rFonts w:ascii="Times New Roman" w:hAnsi="Times New Roman" w:cs="Times New Roman"/>
          <w:sz w:val="28"/>
          <w:szCs w:val="28"/>
        </w:rPr>
        <w:t>).</w:t>
      </w:r>
    </w:p>
    <w:p w:rsidR="00451C14"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1.3. Соглашение распространяется на всех работников и работодателей организаций, в отношении которых функции и полномочия учредителя осуществляет </w:t>
      </w:r>
      <w:r w:rsidRPr="00551801">
        <w:rPr>
          <w:rFonts w:ascii="Times New Roman" w:hAnsi="Times New Roman" w:cs="Times New Roman"/>
          <w:sz w:val="28"/>
          <w:szCs w:val="28"/>
        </w:rPr>
        <w:t>Управление</w:t>
      </w:r>
      <w:r>
        <w:rPr>
          <w:rFonts w:ascii="Times New Roman" w:hAnsi="Times New Roman" w:cs="Times New Roman"/>
          <w:sz w:val="28"/>
          <w:szCs w:val="28"/>
        </w:rPr>
        <w:t xml:space="preserve"> </w:t>
      </w:r>
      <w:r w:rsidRPr="00AF51BB">
        <w:rPr>
          <w:rFonts w:ascii="Times New Roman" w:hAnsi="Times New Roman" w:cs="Times New Roman"/>
          <w:sz w:val="28"/>
          <w:szCs w:val="28"/>
        </w:rPr>
        <w:t xml:space="preserve"> образовани</w:t>
      </w:r>
      <w:r>
        <w:rPr>
          <w:rFonts w:ascii="Times New Roman" w:hAnsi="Times New Roman" w:cs="Times New Roman"/>
          <w:sz w:val="28"/>
          <w:szCs w:val="28"/>
        </w:rPr>
        <w:t>ем</w:t>
      </w:r>
      <w:r w:rsidRPr="00AF51BB">
        <w:rPr>
          <w:rFonts w:ascii="Times New Roman" w:hAnsi="Times New Roman" w:cs="Times New Roman"/>
          <w:sz w:val="28"/>
          <w:szCs w:val="28"/>
        </w:rPr>
        <w:t>.</w:t>
      </w:r>
    </w:p>
    <w:p w:rsidR="00451C14" w:rsidRPr="00737598" w:rsidRDefault="00451C14" w:rsidP="00451C14">
      <w:pPr>
        <w:autoSpaceDE w:val="0"/>
        <w:autoSpaceDN w:val="0"/>
        <w:adjustRightInd w:val="0"/>
        <w:spacing w:line="240" w:lineRule="auto"/>
        <w:ind w:firstLine="540"/>
        <w:jc w:val="both"/>
        <w:rPr>
          <w:rFonts w:ascii="Times New Roman" w:hAnsi="Times New Roman"/>
          <w:sz w:val="28"/>
          <w:szCs w:val="28"/>
        </w:rPr>
      </w:pP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Работодатели и соответствующие выборные органы первичных профсоюзных организаций могут заключать иные соглашения в соответствии с </w:t>
      </w:r>
      <w:hyperlink r:id="rId10" w:history="1">
        <w:r w:rsidRPr="00AF51BB">
          <w:rPr>
            <w:rFonts w:ascii="Times New Roman" w:hAnsi="Times New Roman" w:cs="Times New Roman"/>
            <w:sz w:val="28"/>
            <w:szCs w:val="28"/>
          </w:rPr>
          <w:t>частью 10 стать</w:t>
        </w:r>
        <w:r>
          <w:rPr>
            <w:rFonts w:ascii="Times New Roman" w:hAnsi="Times New Roman" w:cs="Times New Roman"/>
            <w:sz w:val="28"/>
            <w:szCs w:val="28"/>
          </w:rPr>
          <w:t xml:space="preserve"> </w:t>
        </w:r>
        <w:r w:rsidRPr="00AF51BB">
          <w:rPr>
            <w:rFonts w:ascii="Times New Roman" w:hAnsi="Times New Roman" w:cs="Times New Roman"/>
            <w:sz w:val="28"/>
            <w:szCs w:val="28"/>
          </w:rPr>
          <w:t>и 45</w:t>
        </w:r>
      </w:hyperlink>
      <w:r w:rsidRPr="00AF51BB">
        <w:rPr>
          <w:rFonts w:ascii="Times New Roman" w:hAnsi="Times New Roman" w:cs="Times New Roman"/>
          <w:sz w:val="28"/>
          <w:szCs w:val="28"/>
        </w:rPr>
        <w:t xml:space="preserve"> Трудового кодекса Российской Федерации, содержащие разделы о распространении </w:t>
      </w:r>
      <w:r w:rsidRPr="00AF51BB">
        <w:rPr>
          <w:rFonts w:ascii="Times New Roman" w:hAnsi="Times New Roman" w:cs="Times New Roman"/>
          <w:sz w:val="28"/>
          <w:szCs w:val="28"/>
        </w:rPr>
        <w:lastRenderedPageBreak/>
        <w:t>отдельных социальных льгот и гарантий только на членов Профсоюза, а также на работников, не являющихся членами Профсоюза, но уполномочивших выборный орган первичной профсоюзной организации на представление их интересов в соответствии с действующим законодательством Российской Федерации.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1.4. Стороны договорились о том, что:</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1.4.1. Коллективные договоры организаций не могут содержать условий, снижающих уровень прав и гарантий работников, установленных трудовым законодательством, иными актами, содержащими нормы трудового права</w:t>
      </w:r>
      <w:r>
        <w:rPr>
          <w:rFonts w:ascii="Times New Roman" w:hAnsi="Times New Roman" w:cs="Times New Roman"/>
          <w:sz w:val="28"/>
          <w:szCs w:val="28"/>
        </w:rPr>
        <w:t>,</w:t>
      </w:r>
      <w:r w:rsidRPr="00AF51BB">
        <w:rPr>
          <w:rFonts w:ascii="Times New Roman" w:hAnsi="Times New Roman" w:cs="Times New Roman"/>
          <w:sz w:val="28"/>
          <w:szCs w:val="28"/>
        </w:rPr>
        <w:t xml:space="preserve"> и Соглашением.</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В коллективном договоре организации с учетом особенностей ее деятельности, финансовых возможностей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содержащими нормы трудового права, и Соглашением, а также могут устанавливаться дополнительные меры социальной поддержки, льготы и гарантии работникам.</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Законодательные и иные нормативные правовые акты, улучшающие правовое регулирование социально-экономического положения работников по сравнению с регулированием, предусмотренным Соглашением, применяются с даты вступления их в силу.</w:t>
      </w:r>
    </w:p>
    <w:p w:rsidR="00451C14" w:rsidRPr="00AF51BB" w:rsidRDefault="00451C14" w:rsidP="00451C14">
      <w:pPr>
        <w:pStyle w:val="ConsPlusNormal"/>
        <w:spacing w:before="200"/>
        <w:jc w:val="both"/>
        <w:rPr>
          <w:rFonts w:ascii="Times New Roman" w:hAnsi="Times New Roman" w:cs="Times New Roman"/>
          <w:sz w:val="28"/>
          <w:szCs w:val="28"/>
        </w:rPr>
      </w:pPr>
      <w:bookmarkStart w:id="1" w:name="Par34"/>
      <w:bookmarkEnd w:id="1"/>
      <w:r w:rsidRPr="00AF51BB">
        <w:rPr>
          <w:rFonts w:ascii="Times New Roman" w:hAnsi="Times New Roman" w:cs="Times New Roman"/>
          <w:sz w:val="28"/>
          <w:szCs w:val="28"/>
        </w:rPr>
        <w:t>1.4.2. В течение срока действия Соглашения стороны вправе вносить в него изменения на основе взаимной договоренности. При наступлении условий, требующих изменения Соглашения, заинтересованная сторона направляет другой стороне письменное уведомление о начале ведения переговоров в соответствии с трудовым законодательством и Соглашением.</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Принятые сторонами изменения к Соглашению оформляются дополнительным соглашением, которое является неотъемлемой частью Соглашения.</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1.5. Стороны не вправе в течение срока действия Соглашения в одностороннем порядке прекратить выполнение принятых на себя обязательств.</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В случае реорганизации сторон Соглашения права и обязательства сторон по выполнению Соглашения переходят к их правопреемникам и сохраняются до окончания срока его действия.</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1.6. Соглашение вступает в силу с даты подписания и действует по 31 декабря 20</w:t>
      </w:r>
      <w:r w:rsidRPr="00FD5186">
        <w:rPr>
          <w:rFonts w:ascii="Times New Roman" w:hAnsi="Times New Roman" w:cs="Times New Roman"/>
          <w:sz w:val="28"/>
          <w:szCs w:val="28"/>
        </w:rPr>
        <w:t>22</w:t>
      </w:r>
      <w:r w:rsidRPr="00AF51BB">
        <w:rPr>
          <w:rFonts w:ascii="Times New Roman" w:hAnsi="Times New Roman" w:cs="Times New Roman"/>
          <w:sz w:val="28"/>
          <w:szCs w:val="28"/>
        </w:rPr>
        <w:t xml:space="preserve"> года.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Коллективные переговоры по разработке и заключению нового Соглашения должны быть начаты не позднее 1 октября 20</w:t>
      </w:r>
      <w:r w:rsidRPr="00FD5186">
        <w:rPr>
          <w:rFonts w:ascii="Times New Roman" w:hAnsi="Times New Roman" w:cs="Times New Roman"/>
          <w:sz w:val="28"/>
          <w:szCs w:val="28"/>
        </w:rPr>
        <w:t>20</w:t>
      </w:r>
      <w:r w:rsidRPr="00AF51BB">
        <w:rPr>
          <w:rFonts w:ascii="Times New Roman" w:hAnsi="Times New Roman" w:cs="Times New Roman"/>
          <w:sz w:val="28"/>
          <w:szCs w:val="28"/>
        </w:rPr>
        <w:t xml:space="preserve"> года.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1.7. После уведомительной регистрации Соглашения в установленном порядке  </w:t>
      </w:r>
      <w:r w:rsidRPr="00E17F74">
        <w:rPr>
          <w:rFonts w:ascii="Times New Roman" w:hAnsi="Times New Roman" w:cs="Times New Roman"/>
          <w:sz w:val="28"/>
          <w:szCs w:val="28"/>
        </w:rPr>
        <w:t>Управление</w:t>
      </w:r>
      <w:r w:rsidRPr="00AF51BB">
        <w:rPr>
          <w:rFonts w:ascii="Times New Roman" w:hAnsi="Times New Roman" w:cs="Times New Roman"/>
          <w:sz w:val="28"/>
          <w:szCs w:val="28"/>
        </w:rPr>
        <w:t xml:space="preserve">  образовани</w:t>
      </w:r>
      <w:r>
        <w:rPr>
          <w:rFonts w:ascii="Times New Roman" w:hAnsi="Times New Roman" w:cs="Times New Roman"/>
          <w:sz w:val="28"/>
          <w:szCs w:val="28"/>
        </w:rPr>
        <w:t>ем</w:t>
      </w:r>
      <w:r w:rsidRPr="00AF51BB">
        <w:rPr>
          <w:rFonts w:ascii="Times New Roman" w:hAnsi="Times New Roman" w:cs="Times New Roman"/>
          <w:sz w:val="28"/>
          <w:szCs w:val="28"/>
        </w:rPr>
        <w:t xml:space="preserve"> доводит текст Соглашения и изменения к нему до организаций, в отношении которых </w:t>
      </w:r>
      <w:r w:rsidRPr="00E17F74">
        <w:rPr>
          <w:rFonts w:ascii="Times New Roman" w:hAnsi="Times New Roman" w:cs="Times New Roman"/>
          <w:sz w:val="28"/>
          <w:szCs w:val="28"/>
        </w:rPr>
        <w:t>оно</w:t>
      </w:r>
      <w:r w:rsidRPr="0094785D">
        <w:rPr>
          <w:rFonts w:ascii="Times New Roman" w:hAnsi="Times New Roman" w:cs="Times New Roman"/>
          <w:color w:val="FFFFFF" w:themeColor="background1"/>
          <w:sz w:val="28"/>
          <w:szCs w:val="28"/>
        </w:rPr>
        <w:t xml:space="preserve"> </w:t>
      </w:r>
      <w:r w:rsidRPr="00AF51BB">
        <w:rPr>
          <w:rFonts w:ascii="Times New Roman" w:hAnsi="Times New Roman" w:cs="Times New Roman"/>
          <w:sz w:val="28"/>
          <w:szCs w:val="28"/>
        </w:rPr>
        <w:t>осуществляет функции и полномочия учредителя, организация Профсоюза - до первичных профсоюзных организаций.</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lastRenderedPageBreak/>
        <w:t xml:space="preserve">Текст Соглашения после его уведомительной регистрации размещается на официальных сайтах  </w:t>
      </w:r>
      <w:r w:rsidRPr="00E17F74">
        <w:rPr>
          <w:rFonts w:ascii="Times New Roman" w:hAnsi="Times New Roman" w:cs="Times New Roman"/>
          <w:sz w:val="28"/>
          <w:szCs w:val="28"/>
        </w:rPr>
        <w:t>Управления образованием</w:t>
      </w:r>
      <w:r w:rsidRPr="00AF51BB">
        <w:rPr>
          <w:rFonts w:ascii="Times New Roman" w:hAnsi="Times New Roman" w:cs="Times New Roman"/>
          <w:sz w:val="28"/>
          <w:szCs w:val="28"/>
        </w:rPr>
        <w:t xml:space="preserve"> и организации Профсоюза.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1.8. </w:t>
      </w:r>
      <w:r w:rsidRPr="00AF51BB">
        <w:rPr>
          <w:rFonts w:ascii="Times New Roman" w:hAnsi="Times New Roman"/>
          <w:sz w:val="28"/>
          <w:szCs w:val="28"/>
        </w:rPr>
        <w:t>В случае невозможности реализации по причинам экономического, технологического, организационного характера отдельных положений Соглашения образовательная организация (работодатель и выборный орган первичной профсоюзной организации) вправе  обратиться в письменной форме к его сторонам с мотивированным предложением о временном приостановлении действия отдельных положений настоящего Соглашения в отношении данной образовательной организации. Стороны рассматривают это предложение и могут принять соответствующее решение о временном приостановлении действия отдельных положений настоящего Соглашения в отношении данной образовательной организации.</w:t>
      </w:r>
    </w:p>
    <w:p w:rsidR="00451C14" w:rsidRDefault="00451C14" w:rsidP="00451C14">
      <w:pPr>
        <w:pStyle w:val="ConsPlusNormal"/>
        <w:jc w:val="both"/>
        <w:rPr>
          <w:rFonts w:ascii="Times New Roman" w:hAnsi="Times New Roman" w:cs="Times New Roman"/>
          <w:sz w:val="28"/>
          <w:szCs w:val="28"/>
        </w:rPr>
      </w:pPr>
    </w:p>
    <w:p w:rsidR="00451C14" w:rsidRPr="00AF51BB" w:rsidRDefault="00451C14" w:rsidP="00451C14">
      <w:pPr>
        <w:pStyle w:val="ConsPlusNormal"/>
        <w:jc w:val="both"/>
        <w:rPr>
          <w:rFonts w:ascii="Times New Roman" w:hAnsi="Times New Roman" w:cs="Times New Roman"/>
          <w:sz w:val="28"/>
          <w:szCs w:val="28"/>
        </w:rPr>
      </w:pPr>
    </w:p>
    <w:p w:rsidR="00451C14" w:rsidRPr="00AF51BB" w:rsidRDefault="00451C14" w:rsidP="00451C14">
      <w:pPr>
        <w:pStyle w:val="ConsPlusTitle"/>
        <w:jc w:val="center"/>
        <w:outlineLvl w:val="1"/>
        <w:rPr>
          <w:rFonts w:ascii="Times New Roman" w:hAnsi="Times New Roman" w:cs="Times New Roman"/>
          <w:sz w:val="28"/>
          <w:szCs w:val="28"/>
        </w:rPr>
      </w:pPr>
      <w:r w:rsidRPr="00AF51BB">
        <w:rPr>
          <w:rFonts w:ascii="Times New Roman" w:hAnsi="Times New Roman" w:cs="Times New Roman"/>
          <w:sz w:val="28"/>
          <w:szCs w:val="28"/>
        </w:rPr>
        <w:t>II. Обязательства представителей сторон Соглашения</w:t>
      </w:r>
    </w:p>
    <w:p w:rsidR="00451C14" w:rsidRPr="00AF51BB" w:rsidRDefault="00451C14" w:rsidP="00451C14">
      <w:pPr>
        <w:pStyle w:val="ConsPlusNormal"/>
        <w:jc w:val="both"/>
        <w:rPr>
          <w:rFonts w:ascii="Times New Roman" w:hAnsi="Times New Roman" w:cs="Times New Roman"/>
          <w:sz w:val="28"/>
          <w:szCs w:val="28"/>
        </w:rPr>
      </w:pPr>
    </w:p>
    <w:p w:rsidR="00451C14" w:rsidRPr="00AF51BB" w:rsidRDefault="00451C14" w:rsidP="00451C14">
      <w:pPr>
        <w:pStyle w:val="ConsPlusNormal"/>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2.1. Руководствуясь основными принципами социального партнерства, осознавая ответственность за функционирование и развитие организаций, и необходимость улучшения положения их работников, </w:t>
      </w:r>
      <w:r w:rsidRPr="00E17F74">
        <w:rPr>
          <w:rFonts w:ascii="Times New Roman" w:hAnsi="Times New Roman" w:cs="Times New Roman"/>
          <w:sz w:val="28"/>
          <w:szCs w:val="28"/>
        </w:rPr>
        <w:t>Управление образованием</w:t>
      </w:r>
      <w:r w:rsidRPr="00AF51BB">
        <w:rPr>
          <w:rFonts w:ascii="Times New Roman" w:hAnsi="Times New Roman" w:cs="Times New Roman"/>
          <w:sz w:val="28"/>
          <w:szCs w:val="28"/>
        </w:rPr>
        <w:t xml:space="preserve">  и организация Профсоюза договорились:</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2.1.1. Участвовать в постоянно действующих органах социального партнерства.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2.1.2. Принимать участие в организации, подготовке и проведении конкурсов профессионального мастерства.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2.2. </w:t>
      </w:r>
      <w:r w:rsidRPr="00E17F74">
        <w:rPr>
          <w:rFonts w:ascii="Times New Roman" w:hAnsi="Times New Roman" w:cs="Times New Roman"/>
          <w:sz w:val="28"/>
          <w:szCs w:val="28"/>
        </w:rPr>
        <w:t>Управление</w:t>
      </w:r>
      <w:r w:rsidRPr="00AF51BB">
        <w:rPr>
          <w:rFonts w:ascii="Times New Roman" w:hAnsi="Times New Roman" w:cs="Times New Roman"/>
          <w:sz w:val="28"/>
          <w:szCs w:val="28"/>
        </w:rPr>
        <w:t xml:space="preserve">  образовани</w:t>
      </w:r>
      <w:r>
        <w:rPr>
          <w:rFonts w:ascii="Times New Roman" w:hAnsi="Times New Roman" w:cs="Times New Roman"/>
          <w:sz w:val="28"/>
          <w:szCs w:val="28"/>
        </w:rPr>
        <w:t>ем</w:t>
      </w:r>
      <w:r w:rsidRPr="00AF51BB">
        <w:rPr>
          <w:rFonts w:ascii="Times New Roman" w:hAnsi="Times New Roman" w:cs="Times New Roman"/>
          <w:sz w:val="28"/>
          <w:szCs w:val="28"/>
        </w:rPr>
        <w:t>:</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2.2.1. Осуществляет полное и своевременное финансовое обеспечение деятельности организаций.</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2.2.2. Организует систематическую работу по дополнительному профессиональному образованию педагогических работников организаций.</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2.2.3. Информирует организацию Профсоюза о действующих и (или) готовящихся к принятию </w:t>
      </w:r>
      <w:r>
        <w:rPr>
          <w:rFonts w:ascii="Times New Roman" w:hAnsi="Times New Roman" w:cs="Times New Roman"/>
          <w:sz w:val="28"/>
          <w:szCs w:val="28"/>
        </w:rPr>
        <w:t>муниципальных</w:t>
      </w:r>
      <w:r w:rsidRPr="00AF51BB">
        <w:rPr>
          <w:rFonts w:ascii="Times New Roman" w:hAnsi="Times New Roman" w:cs="Times New Roman"/>
          <w:sz w:val="28"/>
          <w:szCs w:val="28"/>
        </w:rPr>
        <w:t xml:space="preserve"> и иных программах в сфере образования, затрагивающих социально-трудовые права работников.</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Организует совместно с организацией Профсоюза консультации о возможных прогнозируемых социально-экономических последствиях реализации указанных программ.</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2.2.</w:t>
      </w:r>
      <w:r>
        <w:rPr>
          <w:rFonts w:ascii="Times New Roman" w:hAnsi="Times New Roman" w:cs="Times New Roman"/>
          <w:sz w:val="28"/>
          <w:szCs w:val="28"/>
        </w:rPr>
        <w:t>4</w:t>
      </w:r>
      <w:r w:rsidRPr="00AF51BB">
        <w:rPr>
          <w:rFonts w:ascii="Times New Roman" w:hAnsi="Times New Roman" w:cs="Times New Roman"/>
          <w:sz w:val="28"/>
          <w:szCs w:val="28"/>
        </w:rPr>
        <w:t xml:space="preserve">. Предоставляет организации Профсоюза по его запросам информацию о численности и составе работников организаций сферы образования, системах оплаты труда, о рекомендуемых организациям минимальных размерах окладов (должностных окладов), ставок заработной платы по профессиональным квалификационным группам и квалификационным уровням профессиональных квалификационных групп, размерах средней заработной платы по категориям </w:t>
      </w:r>
      <w:r w:rsidRPr="00AF51BB">
        <w:rPr>
          <w:rFonts w:ascii="Times New Roman" w:hAnsi="Times New Roman" w:cs="Times New Roman"/>
          <w:sz w:val="28"/>
          <w:szCs w:val="28"/>
        </w:rPr>
        <w:lastRenderedPageBreak/>
        <w:t xml:space="preserve">персонала, а также по иным показателям, связанным с оплатой труда работников, об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о принятых органами </w:t>
      </w:r>
      <w:r>
        <w:rPr>
          <w:rFonts w:ascii="Times New Roman" w:hAnsi="Times New Roman" w:cs="Times New Roman"/>
          <w:sz w:val="28"/>
          <w:szCs w:val="28"/>
        </w:rPr>
        <w:t>местного самоуправления</w:t>
      </w:r>
      <w:r w:rsidRPr="00AF51BB">
        <w:rPr>
          <w:rFonts w:ascii="Times New Roman" w:hAnsi="Times New Roman" w:cs="Times New Roman"/>
          <w:sz w:val="28"/>
          <w:szCs w:val="28"/>
        </w:rPr>
        <w:t xml:space="preserve"> решениях по финансовому обеспечению отдельных направлений в сфере деятельности и другую необходимую информацию по социально-трудовым вопросам.</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2.2.</w:t>
      </w:r>
      <w:r>
        <w:rPr>
          <w:rFonts w:ascii="Times New Roman" w:hAnsi="Times New Roman" w:cs="Times New Roman"/>
          <w:sz w:val="28"/>
          <w:szCs w:val="28"/>
        </w:rPr>
        <w:t>5</w:t>
      </w:r>
      <w:r w:rsidRPr="00AF51BB">
        <w:rPr>
          <w:rFonts w:ascii="Times New Roman" w:hAnsi="Times New Roman" w:cs="Times New Roman"/>
          <w:sz w:val="28"/>
          <w:szCs w:val="28"/>
        </w:rPr>
        <w:t>. Обеспечивает возможность представителям организации Профсоюза принимать участие в работе коллегий, межведомственных комиссий, в составе рабочих групп по разработке программ в сфере образования, в совещаниях и других мероприятиях.</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2.2.7</w:t>
      </w:r>
      <w:r>
        <w:rPr>
          <w:rFonts w:ascii="Times New Roman" w:hAnsi="Times New Roman" w:cs="Times New Roman"/>
          <w:sz w:val="28"/>
          <w:szCs w:val="28"/>
        </w:rPr>
        <w:t>6</w:t>
      </w:r>
      <w:r w:rsidRPr="00AF51BB">
        <w:rPr>
          <w:rFonts w:ascii="Times New Roman" w:hAnsi="Times New Roman" w:cs="Times New Roman"/>
          <w:sz w:val="28"/>
          <w:szCs w:val="28"/>
        </w:rPr>
        <w:t>. Обеспечивает направление в организацию Профсоюза для согласования проектов нормативных правовых актов, затрагивающих социально-трудовые, экономические права и профессиональные интересы работников, прежде всего в области оплаты труда, социально-трудовых гарантий, награждения ведомственными наградами, а также непосредственное участие представителей организации Профсоюза в их разработке.</w:t>
      </w: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2" w:name="Par59"/>
      <w:bookmarkEnd w:id="2"/>
      <w:r w:rsidRPr="00AF51BB">
        <w:rPr>
          <w:rFonts w:ascii="Times New Roman" w:hAnsi="Times New Roman" w:cs="Times New Roman"/>
          <w:sz w:val="28"/>
          <w:szCs w:val="28"/>
        </w:rPr>
        <w:t>2.2.</w:t>
      </w:r>
      <w:r>
        <w:rPr>
          <w:rFonts w:ascii="Times New Roman" w:hAnsi="Times New Roman" w:cs="Times New Roman"/>
          <w:sz w:val="28"/>
          <w:szCs w:val="28"/>
        </w:rPr>
        <w:t>7</w:t>
      </w:r>
      <w:r w:rsidRPr="00AF51BB">
        <w:rPr>
          <w:rFonts w:ascii="Times New Roman" w:hAnsi="Times New Roman" w:cs="Times New Roman"/>
          <w:sz w:val="28"/>
          <w:szCs w:val="28"/>
        </w:rPr>
        <w:t>. Считает неправомерным уклонение работодателей образовательных организаций от участия в коллективных переговорах с соответствующим легитимным выборным органом первичной профсоюзной организации, от предоставления информации, необходимой для их ведения, и заключения коллективного договора на согласованных Сторонами условиях, а также осуществления контроля за соблюдением коллективного договора, соглашения,</w:t>
      </w: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3" w:name="Par60"/>
      <w:bookmarkEnd w:id="3"/>
      <w:r w:rsidRPr="00AF51BB">
        <w:rPr>
          <w:rFonts w:ascii="Times New Roman" w:hAnsi="Times New Roman" w:cs="Times New Roman"/>
          <w:sz w:val="28"/>
          <w:szCs w:val="28"/>
        </w:rPr>
        <w:t>2.2.</w:t>
      </w:r>
      <w:r>
        <w:rPr>
          <w:rFonts w:ascii="Times New Roman" w:hAnsi="Times New Roman" w:cs="Times New Roman"/>
          <w:sz w:val="28"/>
          <w:szCs w:val="28"/>
        </w:rPr>
        <w:t>8</w:t>
      </w:r>
      <w:r w:rsidRPr="00AF51BB">
        <w:rPr>
          <w:rFonts w:ascii="Times New Roman" w:hAnsi="Times New Roman" w:cs="Times New Roman"/>
          <w:sz w:val="28"/>
          <w:szCs w:val="28"/>
        </w:rPr>
        <w:t xml:space="preserve">. Обеспечивает реализацию </w:t>
      </w:r>
      <w:hyperlink r:id="rId11" w:history="1">
        <w:r w:rsidRPr="00AF51BB">
          <w:rPr>
            <w:rFonts w:ascii="Times New Roman" w:hAnsi="Times New Roman" w:cs="Times New Roman"/>
            <w:sz w:val="28"/>
            <w:szCs w:val="28"/>
          </w:rPr>
          <w:t>статьи 353.1</w:t>
        </w:r>
      </w:hyperlink>
      <w:r w:rsidRPr="00AF51BB">
        <w:rPr>
          <w:rFonts w:ascii="Times New Roman" w:hAnsi="Times New Roman" w:cs="Times New Roman"/>
          <w:sz w:val="28"/>
          <w:szCs w:val="28"/>
        </w:rPr>
        <w:t xml:space="preserve"> Трудового кодекса Российской Федерации по осуществлению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организациях в порядке и на условиях, определяемых законами Российской Федерации.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2.2.</w:t>
      </w:r>
      <w:r>
        <w:rPr>
          <w:rFonts w:ascii="Times New Roman" w:hAnsi="Times New Roman" w:cs="Times New Roman"/>
          <w:sz w:val="28"/>
          <w:szCs w:val="28"/>
        </w:rPr>
        <w:t>9</w:t>
      </w:r>
      <w:r w:rsidRPr="00AF51BB">
        <w:rPr>
          <w:rFonts w:ascii="Times New Roman" w:hAnsi="Times New Roman" w:cs="Times New Roman"/>
          <w:sz w:val="28"/>
          <w:szCs w:val="28"/>
        </w:rPr>
        <w:t xml:space="preserve">. </w:t>
      </w:r>
      <w:r w:rsidRPr="00AF51BB">
        <w:rPr>
          <w:rFonts w:ascii="Times New Roman" w:hAnsi="Times New Roman"/>
          <w:sz w:val="28"/>
          <w:szCs w:val="28"/>
        </w:rPr>
        <w:t>При разработке предложений по определению рейтинга  образовательных организаций учитывает в числе оценочных критериев наличие первичной профсоюзной организации, коллективного договора и его эффективность.</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2.3. </w:t>
      </w:r>
      <w:r>
        <w:rPr>
          <w:rFonts w:ascii="Times New Roman" w:hAnsi="Times New Roman" w:cs="Times New Roman"/>
          <w:sz w:val="28"/>
          <w:szCs w:val="28"/>
        </w:rPr>
        <w:t>Организация Профсоюза</w:t>
      </w:r>
      <w:r w:rsidRPr="00AF51BB">
        <w:rPr>
          <w:rFonts w:ascii="Times New Roman" w:hAnsi="Times New Roman" w:cs="Times New Roman"/>
          <w:sz w:val="28"/>
          <w:szCs w:val="28"/>
        </w:rPr>
        <w:t>:</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2.3.1. Обеспечивает представительство и защиту социально-трудовых прав и интересов работников образовательных организаций, в том числе при разработке и согласовании проектов нормативных правовых актов, затрагивающих социально-трудовые, экономические права и профессиональные интересы работников, в том числе, в области оплаты труда</w:t>
      </w:r>
      <w:r>
        <w:rPr>
          <w:rFonts w:ascii="Times New Roman" w:hAnsi="Times New Roman" w:cs="Times New Roman"/>
          <w:sz w:val="28"/>
          <w:szCs w:val="28"/>
        </w:rPr>
        <w:t xml:space="preserve"> и </w:t>
      </w:r>
      <w:r w:rsidRPr="00AF51BB">
        <w:rPr>
          <w:rFonts w:ascii="Times New Roman" w:hAnsi="Times New Roman" w:cs="Times New Roman"/>
          <w:sz w:val="28"/>
          <w:szCs w:val="28"/>
        </w:rPr>
        <w:t>социально-трудовых гарантий.</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2.3.2. Оказывает помощь членам Профсоюза, первичным профсоюзным организациям, а также работникам, не являющихся членами Профсоюза, но уполномочивших выборный орган первичной профсоюзной организации на представление их интересов в соответствии с действующим законодательством </w:t>
      </w:r>
      <w:r w:rsidRPr="00AF51BB">
        <w:rPr>
          <w:rFonts w:ascii="Times New Roman" w:hAnsi="Times New Roman" w:cs="Times New Roman"/>
          <w:sz w:val="28"/>
          <w:szCs w:val="28"/>
        </w:rPr>
        <w:lastRenderedPageBreak/>
        <w:t>Российской Федерации, в вопросах применения трудового законодательства; принятия работодателем локальных нормативных актов, содержащих нормы трудового права; заключения коллективных договоров, а также разрешения индивидуальных и коллективных трудовых споров.</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2.3.3. Использует возможности переговорного процесса с целью учета интересов сторон и предотвращения социальной напряженности в коллективах образовательных организаций.</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2.3.4. Содействует предотвращению в организациях коллективных трудовых споров при выполнении работодателями обязательств, включенных в Соглашение и коллективные договоры.</w:t>
      </w: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4" w:name="Par67"/>
      <w:bookmarkEnd w:id="4"/>
      <w:r w:rsidRPr="00AF51BB">
        <w:rPr>
          <w:rFonts w:ascii="Times New Roman" w:hAnsi="Times New Roman" w:cs="Times New Roman"/>
          <w:sz w:val="28"/>
          <w:szCs w:val="28"/>
        </w:rPr>
        <w:t>2.3.</w:t>
      </w:r>
      <w:r>
        <w:rPr>
          <w:rFonts w:ascii="Times New Roman" w:hAnsi="Times New Roman" w:cs="Times New Roman"/>
          <w:sz w:val="28"/>
          <w:szCs w:val="28"/>
        </w:rPr>
        <w:t>5</w:t>
      </w:r>
      <w:r w:rsidRPr="00AF51BB">
        <w:rPr>
          <w:rFonts w:ascii="Times New Roman" w:hAnsi="Times New Roman" w:cs="Times New Roman"/>
          <w:sz w:val="28"/>
          <w:szCs w:val="28"/>
        </w:rPr>
        <w:t>. Осуществляет контроль за соблюдением работодателями трудового законодательства и иных актов, содержащих нормы трудового права.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2.3.</w:t>
      </w:r>
      <w:r>
        <w:rPr>
          <w:rFonts w:ascii="Times New Roman" w:hAnsi="Times New Roman" w:cs="Times New Roman"/>
          <w:sz w:val="28"/>
          <w:szCs w:val="28"/>
        </w:rPr>
        <w:t>6</w:t>
      </w:r>
      <w:r w:rsidRPr="00AF51BB">
        <w:rPr>
          <w:rFonts w:ascii="Times New Roman" w:hAnsi="Times New Roman" w:cs="Times New Roman"/>
          <w:sz w:val="28"/>
          <w:szCs w:val="28"/>
        </w:rPr>
        <w:t>. Содействует в проведении специальной оценки условий труда работников.</w:t>
      </w:r>
    </w:p>
    <w:p w:rsidR="00451C14"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2.3.</w:t>
      </w:r>
      <w:r>
        <w:rPr>
          <w:rFonts w:ascii="Times New Roman" w:hAnsi="Times New Roman" w:cs="Times New Roman"/>
          <w:sz w:val="28"/>
          <w:szCs w:val="28"/>
        </w:rPr>
        <w:t>7</w:t>
      </w:r>
      <w:r w:rsidRPr="00AF51BB">
        <w:rPr>
          <w:rFonts w:ascii="Times New Roman" w:hAnsi="Times New Roman" w:cs="Times New Roman"/>
          <w:sz w:val="28"/>
          <w:szCs w:val="28"/>
        </w:rPr>
        <w:t>. Обеспечивает участие представителей выборных органов первичных профсоюзных организаций в проведении аттестации педагогических работников.</w:t>
      </w:r>
    </w:p>
    <w:p w:rsidR="00451C14" w:rsidRPr="00AF51BB" w:rsidRDefault="00451C14" w:rsidP="00451C14">
      <w:pPr>
        <w:pStyle w:val="ConsPlusNormal"/>
        <w:spacing w:before="200"/>
        <w:ind w:firstLine="540"/>
        <w:jc w:val="both"/>
        <w:rPr>
          <w:rFonts w:ascii="Times New Roman" w:hAnsi="Times New Roman" w:cs="Times New Roman"/>
          <w:sz w:val="28"/>
          <w:szCs w:val="28"/>
        </w:rPr>
      </w:pPr>
    </w:p>
    <w:p w:rsidR="00451C14" w:rsidRPr="00AF51BB" w:rsidRDefault="00451C14" w:rsidP="00451C14">
      <w:pPr>
        <w:pStyle w:val="ConsPlusNormal"/>
        <w:jc w:val="both"/>
        <w:rPr>
          <w:rFonts w:ascii="Times New Roman" w:hAnsi="Times New Roman" w:cs="Times New Roman"/>
          <w:sz w:val="28"/>
          <w:szCs w:val="28"/>
        </w:rPr>
      </w:pPr>
    </w:p>
    <w:p w:rsidR="00451C14" w:rsidRPr="00AF51BB" w:rsidRDefault="00451C14" w:rsidP="00451C14">
      <w:pPr>
        <w:pStyle w:val="ConsPlusTitle"/>
        <w:jc w:val="center"/>
        <w:outlineLvl w:val="1"/>
        <w:rPr>
          <w:rFonts w:ascii="Times New Roman" w:hAnsi="Times New Roman" w:cs="Times New Roman"/>
          <w:sz w:val="28"/>
          <w:szCs w:val="28"/>
        </w:rPr>
      </w:pPr>
      <w:r w:rsidRPr="00AF51BB">
        <w:rPr>
          <w:rFonts w:ascii="Times New Roman" w:hAnsi="Times New Roman" w:cs="Times New Roman"/>
          <w:sz w:val="28"/>
          <w:szCs w:val="28"/>
        </w:rPr>
        <w:t>III. Развитие социального партнерства и участие профсоюзных</w:t>
      </w:r>
    </w:p>
    <w:p w:rsidR="00451C14" w:rsidRPr="00AF51BB" w:rsidRDefault="00451C14" w:rsidP="00451C14">
      <w:pPr>
        <w:pStyle w:val="ConsPlusTitle"/>
        <w:jc w:val="center"/>
        <w:rPr>
          <w:rFonts w:ascii="Times New Roman" w:hAnsi="Times New Roman" w:cs="Times New Roman"/>
          <w:sz w:val="28"/>
          <w:szCs w:val="28"/>
        </w:rPr>
      </w:pPr>
      <w:r w:rsidRPr="00AF51BB">
        <w:rPr>
          <w:rFonts w:ascii="Times New Roman" w:hAnsi="Times New Roman" w:cs="Times New Roman"/>
          <w:sz w:val="28"/>
          <w:szCs w:val="28"/>
        </w:rPr>
        <w:t>органов в управлении организациями</w:t>
      </w:r>
    </w:p>
    <w:p w:rsidR="00451C14" w:rsidRPr="00AF51BB" w:rsidRDefault="00451C14" w:rsidP="00451C14">
      <w:pPr>
        <w:pStyle w:val="ConsPlusNormal"/>
        <w:jc w:val="both"/>
        <w:rPr>
          <w:rFonts w:ascii="Times New Roman" w:hAnsi="Times New Roman" w:cs="Times New Roman"/>
          <w:sz w:val="28"/>
          <w:szCs w:val="28"/>
        </w:rPr>
      </w:pPr>
    </w:p>
    <w:p w:rsidR="00451C14" w:rsidRPr="00AF51BB" w:rsidRDefault="00451C14" w:rsidP="00451C14">
      <w:pPr>
        <w:pStyle w:val="ConsPlusNormal"/>
        <w:ind w:firstLine="540"/>
        <w:jc w:val="both"/>
        <w:rPr>
          <w:rFonts w:ascii="Times New Roman" w:hAnsi="Times New Roman" w:cs="Times New Roman"/>
          <w:sz w:val="28"/>
          <w:szCs w:val="28"/>
        </w:rPr>
      </w:pPr>
      <w:r w:rsidRPr="00AF51BB">
        <w:rPr>
          <w:rFonts w:ascii="Times New Roman" w:hAnsi="Times New Roman" w:cs="Times New Roman"/>
          <w:sz w:val="28"/>
          <w:szCs w:val="28"/>
        </w:rPr>
        <w:t>3.1. В целях развития социального партнерства стороны обязуются:</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3.1.1.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Соглашением обязательства и договоренности.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3.1.2. Развивать и совершенствовать систему органов социального партнерства в отрасли на </w:t>
      </w:r>
      <w:r>
        <w:rPr>
          <w:rFonts w:ascii="Times New Roman" w:hAnsi="Times New Roman" w:cs="Times New Roman"/>
          <w:sz w:val="28"/>
          <w:szCs w:val="28"/>
        </w:rPr>
        <w:t>муниципальном</w:t>
      </w:r>
      <w:r w:rsidRPr="00AF51BB">
        <w:rPr>
          <w:rFonts w:ascii="Times New Roman" w:hAnsi="Times New Roman" w:cs="Times New Roman"/>
          <w:sz w:val="28"/>
          <w:szCs w:val="28"/>
        </w:rPr>
        <w:t xml:space="preserve"> и локальном уровнях.</w:t>
      </w:r>
    </w:p>
    <w:p w:rsidR="00451C14" w:rsidRPr="00AF51BB" w:rsidRDefault="00451C14" w:rsidP="00451C14">
      <w:pPr>
        <w:spacing w:before="240" w:line="240" w:lineRule="auto"/>
        <w:ind w:firstLine="567"/>
        <w:jc w:val="both"/>
        <w:rPr>
          <w:rFonts w:ascii="Times New Roman" w:hAnsi="Times New Roman"/>
          <w:sz w:val="28"/>
          <w:szCs w:val="28"/>
        </w:rPr>
      </w:pPr>
      <w:r w:rsidRPr="00AF51BB">
        <w:rPr>
          <w:rFonts w:ascii="Times New Roman" w:hAnsi="Times New Roman"/>
          <w:sz w:val="28"/>
          <w:szCs w:val="28"/>
        </w:rPr>
        <w:t xml:space="preserve">3.1.3. Способствовать повышению эффективности заключаемых коллективных договоров в организациях, в том числе в форме проведения </w:t>
      </w:r>
      <w:bookmarkStart w:id="5" w:name="Par80"/>
      <w:bookmarkEnd w:id="5"/>
      <w:r w:rsidRPr="00AF51BB">
        <w:rPr>
          <w:rFonts w:ascii="Times New Roman" w:hAnsi="Times New Roman"/>
          <w:sz w:val="28"/>
          <w:szCs w:val="28"/>
        </w:rPr>
        <w:t>смотра – конкурса «Лучший коллективный договор».</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3.1.4.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организаций, совершенствования ведомственных нормативных правовых актов, регулирующих трудовые права работников, и по другим социально значимым вопросам.</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3.1.5. Обеспечивать участие представителей другой стороны Соглашения в работе своих руководящих органов при рассмотрении вопросов, связанных с содержанием Соглашения и его выполнением; предоставлять другой стороне полную, достоверную и своевременную информацию о принимаемых решениях, затрагивающих социально-трудовые, экономические права и профессиональные </w:t>
      </w:r>
      <w:r w:rsidRPr="00AF51BB">
        <w:rPr>
          <w:rFonts w:ascii="Times New Roman" w:hAnsi="Times New Roman" w:cs="Times New Roman"/>
          <w:sz w:val="28"/>
          <w:szCs w:val="28"/>
        </w:rPr>
        <w:lastRenderedPageBreak/>
        <w:t>интересы работников.</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3.1.6. В целях повышения эффективности коллективно-договорного регулирования на уровне образовательной организации содействовать принятию локальных нормативных актов, содержащих нормы трудового права, в том числе при установлении либо изменении условий, норм и оплаты труда по согласованию с соответствующим выборным профсоюзным органом.</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3.1.7. Осуществлять урегулирование возникающих разногласий в ходе коллективных переговоров в порядке, установленном трудовым законодательством.</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3.1.8. При принятии в установленном порядке решений о ликвидации или реорганизации образовательных организаций принимать меры по обеспечению предоставления работникам установленных трудовым законодательством Российской Федерации гарантий и компенсаций.</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3.2. </w:t>
      </w:r>
      <w:r w:rsidRPr="00724A9A">
        <w:rPr>
          <w:rFonts w:ascii="Times New Roman" w:hAnsi="Times New Roman" w:cs="Times New Roman"/>
          <w:sz w:val="28"/>
          <w:szCs w:val="28"/>
        </w:rPr>
        <w:t xml:space="preserve">Управление </w:t>
      </w:r>
      <w:r w:rsidRPr="00AF51BB">
        <w:rPr>
          <w:rFonts w:ascii="Times New Roman" w:hAnsi="Times New Roman" w:cs="Times New Roman"/>
          <w:sz w:val="28"/>
          <w:szCs w:val="28"/>
        </w:rPr>
        <w:t xml:space="preserve">  образовани</w:t>
      </w:r>
      <w:r>
        <w:rPr>
          <w:rFonts w:ascii="Times New Roman" w:hAnsi="Times New Roman" w:cs="Times New Roman"/>
          <w:sz w:val="28"/>
          <w:szCs w:val="28"/>
        </w:rPr>
        <w:t>ем</w:t>
      </w:r>
      <w:r w:rsidRPr="00AF51BB">
        <w:rPr>
          <w:rFonts w:ascii="Times New Roman" w:hAnsi="Times New Roman" w:cs="Times New Roman"/>
          <w:sz w:val="28"/>
          <w:szCs w:val="28"/>
        </w:rPr>
        <w:t xml:space="preserve"> обязуется:</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3.2.1. В соответствии со </w:t>
      </w:r>
      <w:hyperlink r:id="rId12" w:history="1">
        <w:r w:rsidRPr="00AF51BB">
          <w:rPr>
            <w:rFonts w:ascii="Times New Roman" w:hAnsi="Times New Roman" w:cs="Times New Roman"/>
            <w:sz w:val="28"/>
            <w:szCs w:val="28"/>
          </w:rPr>
          <w:t>статьей 35.1</w:t>
        </w:r>
      </w:hyperlink>
      <w:r w:rsidRPr="00AF51BB">
        <w:rPr>
          <w:rFonts w:ascii="Times New Roman" w:hAnsi="Times New Roman" w:cs="Times New Roman"/>
          <w:sz w:val="28"/>
          <w:szCs w:val="28"/>
        </w:rPr>
        <w:t xml:space="preserve"> Трудового кодекса Российской Федерации обеспечивать условия для участия Отраслевой комиссии в разработке и (или) обсуждении проектов нормативных правовых актов, затрагивающих права и интересы работников.</w:t>
      </w:r>
    </w:p>
    <w:p w:rsidR="00451C14"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При подготовке проектов приказов, затрагивающих права и интересы работников организаций, обеспечить заблаговременное о них информирование организации Профсоюза структурными подразделениями </w:t>
      </w:r>
      <w:r w:rsidRPr="00E17F74">
        <w:rPr>
          <w:rFonts w:ascii="Times New Roman" w:hAnsi="Times New Roman"/>
          <w:sz w:val="28"/>
          <w:szCs w:val="28"/>
        </w:rPr>
        <w:t xml:space="preserve"> </w:t>
      </w:r>
      <w:r w:rsidRPr="00724A9A">
        <w:rPr>
          <w:rFonts w:ascii="Times New Roman" w:hAnsi="Times New Roman"/>
          <w:sz w:val="28"/>
          <w:szCs w:val="28"/>
        </w:rPr>
        <w:t>Управлени</w:t>
      </w:r>
      <w:r>
        <w:rPr>
          <w:rFonts w:ascii="Times New Roman" w:hAnsi="Times New Roman"/>
          <w:sz w:val="28"/>
          <w:szCs w:val="28"/>
        </w:rPr>
        <w:t>я</w:t>
      </w:r>
      <w:r w:rsidRPr="00724A9A">
        <w:rPr>
          <w:rFonts w:ascii="Times New Roman" w:hAnsi="Times New Roman"/>
          <w:sz w:val="28"/>
          <w:szCs w:val="28"/>
        </w:rPr>
        <w:t xml:space="preserve"> образованием</w:t>
      </w:r>
      <w:r w:rsidRPr="00AF51BB">
        <w:rPr>
          <w:rFonts w:ascii="Times New Roman" w:hAnsi="Times New Roman"/>
          <w:sz w:val="28"/>
          <w:szCs w:val="28"/>
        </w:rPr>
        <w:t xml:space="preserve"> </w:t>
      </w:r>
      <w:r w:rsidRPr="002E205F">
        <w:rPr>
          <w:rFonts w:ascii="Times New Roman" w:hAnsi="Times New Roman"/>
          <w:bCs/>
          <w:sz w:val="28"/>
          <w:szCs w:val="28"/>
        </w:rPr>
        <w:t xml:space="preserve"> </w:t>
      </w:r>
      <w:r w:rsidRPr="00AF51BB">
        <w:rPr>
          <w:rFonts w:ascii="Times New Roman" w:hAnsi="Times New Roman" w:cs="Times New Roman"/>
          <w:sz w:val="28"/>
          <w:szCs w:val="28"/>
        </w:rPr>
        <w:t xml:space="preserve"> для учета мнения организации Профсоюза и положений Соглашения.</w:t>
      </w:r>
    </w:p>
    <w:p w:rsidR="00451C14" w:rsidRPr="00AF51BB" w:rsidRDefault="00451C14" w:rsidP="00451C14">
      <w:pPr>
        <w:pStyle w:val="ConsPlusNormal"/>
        <w:spacing w:before="200"/>
        <w:ind w:firstLine="540"/>
        <w:jc w:val="both"/>
        <w:rPr>
          <w:rFonts w:ascii="Times New Roman" w:hAnsi="Times New Roman" w:cs="Times New Roman"/>
          <w:sz w:val="28"/>
          <w:szCs w:val="28"/>
        </w:rPr>
      </w:pP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3.2.2. Способствовать обеспечению реализации права представителей выборного органа первичной профсоюзной организации участвовать в работе коллегиальных органов управления образовательной организации предусмотренных </w:t>
      </w:r>
      <w:hyperlink r:id="rId13" w:history="1">
        <w:r w:rsidRPr="00AF51BB">
          <w:rPr>
            <w:rFonts w:ascii="Times New Roman" w:hAnsi="Times New Roman" w:cs="Times New Roman"/>
            <w:sz w:val="28"/>
            <w:szCs w:val="28"/>
          </w:rPr>
          <w:t>частью 4 статьи 26</w:t>
        </w:r>
      </w:hyperlink>
      <w:r w:rsidRPr="00AF51BB">
        <w:rPr>
          <w:rFonts w:ascii="Times New Roman" w:hAnsi="Times New Roman" w:cs="Times New Roman"/>
          <w:sz w:val="28"/>
          <w:szCs w:val="28"/>
        </w:rPr>
        <w:t xml:space="preserve"> Федерального закона от 29 декабря 2012 г. N 273-ФЗ "Об образовании в Российской Федерации", в том числе по вопросам разработки и утверждения устава образовательной организации, принятия локальных нормативных актов, содержащих нормы трудового права, затрагивающих права и интересы работников, планов по организации применения профессиональных стандартов в образовательной организации, а также иных локальных нормативных актов, относящихся к деятельности организации в целом.</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3.2.3. Способствовать формированию в образовательных организациях с участием выборных профсоюзных органов системы внутреннего контроля за соблюдением трудового законодательства и иных актов, содержащих нормы трудового права.</w:t>
      </w: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6" w:name="Par95"/>
      <w:bookmarkEnd w:id="6"/>
      <w:r w:rsidRPr="00AF51BB">
        <w:rPr>
          <w:rFonts w:ascii="Times New Roman" w:hAnsi="Times New Roman" w:cs="Times New Roman"/>
          <w:sz w:val="28"/>
          <w:szCs w:val="28"/>
        </w:rPr>
        <w:t>3.</w:t>
      </w:r>
      <w:r>
        <w:rPr>
          <w:rFonts w:ascii="Times New Roman" w:hAnsi="Times New Roman" w:cs="Times New Roman"/>
          <w:sz w:val="28"/>
          <w:szCs w:val="28"/>
        </w:rPr>
        <w:t>3</w:t>
      </w:r>
      <w:r w:rsidRPr="00AF51BB">
        <w:rPr>
          <w:rFonts w:ascii="Times New Roman" w:hAnsi="Times New Roman" w:cs="Times New Roman"/>
          <w:sz w:val="28"/>
          <w:szCs w:val="28"/>
        </w:rPr>
        <w:t xml:space="preserve">. Стороны по мере необходимости проводят мониторинги соблюдения </w:t>
      </w:r>
      <w:r>
        <w:rPr>
          <w:rFonts w:ascii="Times New Roman" w:hAnsi="Times New Roman" w:cs="Times New Roman"/>
          <w:sz w:val="28"/>
          <w:szCs w:val="28"/>
        </w:rPr>
        <w:t xml:space="preserve">образовательными организациями </w:t>
      </w:r>
      <w:r w:rsidRPr="00AF51BB">
        <w:rPr>
          <w:rFonts w:ascii="Times New Roman" w:hAnsi="Times New Roman" w:cs="Times New Roman"/>
          <w:sz w:val="28"/>
          <w:szCs w:val="28"/>
        </w:rPr>
        <w:t xml:space="preserve">норм трудового законодательства, положений Соглашения по вопросам заключения трудовых договоров, внедрения и реализации </w:t>
      </w:r>
      <w:r w:rsidRPr="00AF51BB">
        <w:rPr>
          <w:rFonts w:ascii="Times New Roman" w:hAnsi="Times New Roman" w:cs="Times New Roman"/>
          <w:sz w:val="28"/>
          <w:szCs w:val="28"/>
        </w:rPr>
        <w:lastRenderedPageBreak/>
        <w:t>системы эффективного контракта, применения профессиональных стандартов.</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3.</w:t>
      </w:r>
      <w:r>
        <w:rPr>
          <w:rFonts w:ascii="Times New Roman" w:hAnsi="Times New Roman" w:cs="Times New Roman"/>
          <w:sz w:val="28"/>
          <w:szCs w:val="28"/>
        </w:rPr>
        <w:t>4</w:t>
      </w:r>
      <w:r w:rsidRPr="00AF51BB">
        <w:rPr>
          <w:rFonts w:ascii="Times New Roman" w:hAnsi="Times New Roman" w:cs="Times New Roman"/>
          <w:sz w:val="28"/>
          <w:szCs w:val="28"/>
        </w:rPr>
        <w:t>. Стороны считают приоритетными следующие направления в совместной деятельности по реализации молодежной политики в организациях:</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проведение работы с молодежью с целью закрепления их в организациях;</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содействие повышению профессиональной квалификации и карьерному росту молодежи, в рамках управления персоналом;</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внедрение в организациях различных форм поддержки и поощрения представителей молодежи, добивающихся высоких результатов в труде и активно участвующих в научной, творческой, воспитательной и общественной деятельности образовательных организаций;</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обеспечение правовой и социальной защищенности молодежи;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активизация и поддержка воспитания здорового образа жизни, молодежного досуга, физкультурно-оздоровительной и спорти</w:t>
      </w:r>
      <w:r>
        <w:rPr>
          <w:rFonts w:ascii="Times New Roman" w:hAnsi="Times New Roman" w:cs="Times New Roman"/>
          <w:sz w:val="28"/>
          <w:szCs w:val="28"/>
        </w:rPr>
        <w:t>вной работы.</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3.</w:t>
      </w:r>
      <w:r>
        <w:rPr>
          <w:rFonts w:ascii="Times New Roman" w:hAnsi="Times New Roman" w:cs="Times New Roman"/>
          <w:sz w:val="28"/>
          <w:szCs w:val="28"/>
        </w:rPr>
        <w:t>5</w:t>
      </w:r>
      <w:r w:rsidRPr="00AF51BB">
        <w:rPr>
          <w:rFonts w:ascii="Times New Roman" w:hAnsi="Times New Roman" w:cs="Times New Roman"/>
          <w:sz w:val="28"/>
          <w:szCs w:val="28"/>
        </w:rPr>
        <w:t xml:space="preserve">. </w:t>
      </w:r>
      <w:r w:rsidRPr="00724A9A">
        <w:rPr>
          <w:rFonts w:ascii="Times New Roman" w:hAnsi="Times New Roman"/>
          <w:sz w:val="28"/>
          <w:szCs w:val="28"/>
        </w:rPr>
        <w:t xml:space="preserve"> Управление образованием</w:t>
      </w:r>
      <w:r w:rsidRPr="00AF51BB">
        <w:rPr>
          <w:rFonts w:ascii="Times New Roman" w:hAnsi="Times New Roman"/>
          <w:sz w:val="28"/>
          <w:szCs w:val="28"/>
        </w:rPr>
        <w:t xml:space="preserve"> </w:t>
      </w:r>
      <w:r w:rsidRPr="002E205F">
        <w:rPr>
          <w:rFonts w:ascii="Times New Roman" w:hAnsi="Times New Roman"/>
          <w:bCs/>
          <w:sz w:val="28"/>
          <w:szCs w:val="28"/>
        </w:rPr>
        <w:t xml:space="preserve"> </w:t>
      </w:r>
      <w:r w:rsidRPr="00AF51BB">
        <w:rPr>
          <w:rFonts w:ascii="Times New Roman" w:hAnsi="Times New Roman" w:cs="Times New Roman"/>
          <w:sz w:val="28"/>
          <w:szCs w:val="28"/>
        </w:rPr>
        <w:t xml:space="preserve"> и организация Профсоюза рекомендуют при заключении коллективных договоров предусматривать разделы по защите социально-экономических и трудовых прав работников из числа молодежи, содержащие, в том числе, положения по:</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организации работы по формированию и обучению резерва из числа молодежи на руководящие должности;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осуществлению дополнительного профессионального образования по программам повышения квалификации для женщин в течение первого года работы после их выхода из отпуска по уходу за ребенком до достижения им возраста 3-х лет;</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закреплению мер социальной поддержки работников из числа молодежи, имеющих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том числе путем установления им надбавок к заработной плате, на условиях, предусмотренных трудовым договором, коллективным договором или локальными нормативными актами;</w:t>
      </w:r>
    </w:p>
    <w:p w:rsidR="00451C14"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обеспечению гарантий и компенсаций работникам из числа молодежи, обучающихся в организациях, реализующих основные профессиональные образовательные программы в соответствии с законодательством Российской Федерации и коллективным договором.</w:t>
      </w:r>
    </w:p>
    <w:p w:rsidR="00451C14" w:rsidRDefault="00451C14" w:rsidP="00451C14">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 xml:space="preserve">3.5.1. Работодатели при приеме на работу </w:t>
      </w:r>
      <w:r w:rsidRPr="00AF51BB">
        <w:rPr>
          <w:rFonts w:ascii="Times New Roman" w:hAnsi="Times New Roman" w:cs="Times New Roman"/>
          <w:sz w:val="28"/>
          <w:szCs w:val="28"/>
        </w:rPr>
        <w:t xml:space="preserve">работников из числа молодежи </w:t>
      </w:r>
      <w:r w:rsidRPr="008D7C60">
        <w:rPr>
          <w:rFonts w:ascii="Times New Roman" w:hAnsi="Times New Roman" w:cs="Times New Roman"/>
          <w:sz w:val="28"/>
          <w:szCs w:val="28"/>
        </w:rPr>
        <w:t>закрепл</w:t>
      </w:r>
      <w:r>
        <w:rPr>
          <w:rFonts w:ascii="Times New Roman" w:hAnsi="Times New Roman" w:cs="Times New Roman"/>
          <w:sz w:val="28"/>
          <w:szCs w:val="28"/>
        </w:rPr>
        <w:t>яют</w:t>
      </w:r>
      <w:r w:rsidRPr="008D7C60">
        <w:rPr>
          <w:rFonts w:ascii="Times New Roman" w:hAnsi="Times New Roman" w:cs="Times New Roman"/>
          <w:sz w:val="28"/>
          <w:szCs w:val="28"/>
        </w:rPr>
        <w:t xml:space="preserve"> за </w:t>
      </w:r>
      <w:r>
        <w:rPr>
          <w:rFonts w:ascii="Times New Roman" w:hAnsi="Times New Roman" w:cs="Times New Roman"/>
          <w:sz w:val="28"/>
          <w:szCs w:val="28"/>
        </w:rPr>
        <w:t xml:space="preserve">ними  </w:t>
      </w:r>
      <w:r w:rsidRPr="008D7C60">
        <w:rPr>
          <w:rFonts w:ascii="Times New Roman" w:hAnsi="Times New Roman" w:cs="Times New Roman"/>
          <w:sz w:val="28"/>
          <w:szCs w:val="28"/>
        </w:rPr>
        <w:t>наставников,</w:t>
      </w:r>
      <w:r>
        <w:rPr>
          <w:rFonts w:ascii="Times New Roman" w:hAnsi="Times New Roman" w:cs="Times New Roman"/>
          <w:sz w:val="28"/>
          <w:szCs w:val="28"/>
        </w:rPr>
        <w:t xml:space="preserve"> которым устана</w:t>
      </w:r>
      <w:r w:rsidRPr="008D7C60">
        <w:rPr>
          <w:rFonts w:ascii="Times New Roman" w:hAnsi="Times New Roman" w:cs="Times New Roman"/>
          <w:sz w:val="28"/>
          <w:szCs w:val="28"/>
        </w:rPr>
        <w:t>вл</w:t>
      </w:r>
      <w:r>
        <w:rPr>
          <w:rFonts w:ascii="Times New Roman" w:hAnsi="Times New Roman" w:cs="Times New Roman"/>
          <w:sz w:val="28"/>
          <w:szCs w:val="28"/>
        </w:rPr>
        <w:t>ивают</w:t>
      </w:r>
      <w:r w:rsidRPr="008D7C60">
        <w:rPr>
          <w:rFonts w:ascii="Times New Roman" w:hAnsi="Times New Roman" w:cs="Times New Roman"/>
          <w:sz w:val="28"/>
          <w:szCs w:val="28"/>
        </w:rPr>
        <w:t xml:space="preserve"> доплат</w:t>
      </w:r>
      <w:r>
        <w:rPr>
          <w:rFonts w:ascii="Times New Roman" w:hAnsi="Times New Roman" w:cs="Times New Roman"/>
          <w:sz w:val="28"/>
          <w:szCs w:val="28"/>
        </w:rPr>
        <w:t>у</w:t>
      </w:r>
      <w:r w:rsidRPr="008D7C60">
        <w:rPr>
          <w:rFonts w:ascii="Times New Roman" w:hAnsi="Times New Roman" w:cs="Times New Roman"/>
          <w:sz w:val="28"/>
          <w:szCs w:val="28"/>
        </w:rPr>
        <w:t xml:space="preserve"> к заработной плате в пределах фонда оплаты труда в размере не менее 10% от базовой ставки в порядке, определяемом коллективным договором, но не более чем на 12 месяцев</w:t>
      </w:r>
      <w:r>
        <w:rPr>
          <w:rFonts w:ascii="Times New Roman" w:hAnsi="Times New Roman" w:cs="Times New Roman"/>
          <w:sz w:val="28"/>
          <w:szCs w:val="28"/>
        </w:rPr>
        <w:t>.</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lastRenderedPageBreak/>
        <w:t>3.</w:t>
      </w:r>
      <w:r>
        <w:rPr>
          <w:rFonts w:ascii="Times New Roman" w:hAnsi="Times New Roman" w:cs="Times New Roman"/>
          <w:sz w:val="28"/>
          <w:szCs w:val="28"/>
        </w:rPr>
        <w:t>6</w:t>
      </w:r>
      <w:r w:rsidRPr="00AF51BB">
        <w:rPr>
          <w:rFonts w:ascii="Times New Roman" w:hAnsi="Times New Roman" w:cs="Times New Roman"/>
          <w:sz w:val="28"/>
          <w:szCs w:val="28"/>
        </w:rPr>
        <w:t xml:space="preserve">. </w:t>
      </w:r>
      <w:r w:rsidRPr="00724A9A">
        <w:rPr>
          <w:rFonts w:ascii="Times New Roman" w:hAnsi="Times New Roman"/>
          <w:sz w:val="28"/>
          <w:szCs w:val="28"/>
        </w:rPr>
        <w:t xml:space="preserve"> Управление образованием</w:t>
      </w:r>
      <w:r w:rsidRPr="00AF51BB">
        <w:rPr>
          <w:rFonts w:ascii="Times New Roman" w:hAnsi="Times New Roman"/>
          <w:sz w:val="28"/>
          <w:szCs w:val="28"/>
        </w:rPr>
        <w:t xml:space="preserve"> </w:t>
      </w:r>
      <w:r w:rsidRPr="002E205F">
        <w:rPr>
          <w:rFonts w:ascii="Times New Roman" w:hAnsi="Times New Roman"/>
          <w:bCs/>
          <w:sz w:val="28"/>
          <w:szCs w:val="28"/>
        </w:rPr>
        <w:t xml:space="preserve"> </w:t>
      </w:r>
      <w:r w:rsidRPr="00AF51BB">
        <w:rPr>
          <w:rFonts w:ascii="Times New Roman" w:hAnsi="Times New Roman" w:cs="Times New Roman"/>
          <w:sz w:val="28"/>
          <w:szCs w:val="28"/>
        </w:rPr>
        <w:t xml:space="preserve">   и организация Профсоюза договорились о продолжении совместной разработки мер, связанных с устранением избыточной отчетности образовательных организаций, а также педагогических работников.</w:t>
      </w:r>
    </w:p>
    <w:p w:rsidR="00451C14" w:rsidRPr="00AF51BB" w:rsidRDefault="00451C14" w:rsidP="00451C14">
      <w:pPr>
        <w:pStyle w:val="ConsPlusNormal"/>
        <w:jc w:val="both"/>
        <w:rPr>
          <w:rFonts w:ascii="Times New Roman" w:hAnsi="Times New Roman" w:cs="Times New Roman"/>
          <w:sz w:val="28"/>
          <w:szCs w:val="28"/>
        </w:rPr>
      </w:pPr>
    </w:p>
    <w:p w:rsidR="00451C14" w:rsidRPr="00AF51BB" w:rsidRDefault="00451C14" w:rsidP="00451C14">
      <w:pPr>
        <w:pStyle w:val="ConsPlusTitle"/>
        <w:jc w:val="center"/>
        <w:outlineLvl w:val="1"/>
        <w:rPr>
          <w:rFonts w:ascii="Times New Roman" w:hAnsi="Times New Roman" w:cs="Times New Roman"/>
          <w:sz w:val="28"/>
          <w:szCs w:val="28"/>
        </w:rPr>
      </w:pPr>
      <w:r w:rsidRPr="00AF51BB">
        <w:rPr>
          <w:rFonts w:ascii="Times New Roman" w:hAnsi="Times New Roman" w:cs="Times New Roman"/>
          <w:sz w:val="28"/>
          <w:szCs w:val="28"/>
        </w:rPr>
        <w:t>IV. Трудовые отношения</w:t>
      </w:r>
    </w:p>
    <w:p w:rsidR="00451C14" w:rsidRPr="00AF51BB" w:rsidRDefault="00451C14" w:rsidP="00451C14">
      <w:pPr>
        <w:pStyle w:val="ConsPlusNormal"/>
        <w:jc w:val="both"/>
        <w:rPr>
          <w:rFonts w:ascii="Times New Roman" w:hAnsi="Times New Roman" w:cs="Times New Roman"/>
          <w:sz w:val="28"/>
          <w:szCs w:val="28"/>
        </w:rPr>
      </w:pPr>
    </w:p>
    <w:p w:rsidR="00451C14" w:rsidRDefault="00451C14" w:rsidP="00451C14">
      <w:pPr>
        <w:pStyle w:val="ConsPlusNormal"/>
        <w:ind w:firstLine="540"/>
        <w:jc w:val="both"/>
        <w:rPr>
          <w:rFonts w:ascii="Times New Roman" w:hAnsi="Times New Roman" w:cs="Times New Roman"/>
          <w:sz w:val="28"/>
          <w:szCs w:val="28"/>
        </w:rPr>
      </w:pPr>
      <w:r w:rsidRPr="00AF51BB">
        <w:rPr>
          <w:rFonts w:ascii="Times New Roman" w:hAnsi="Times New Roman" w:cs="Times New Roman"/>
          <w:sz w:val="28"/>
          <w:szCs w:val="28"/>
        </w:rPr>
        <w:t>4.1. Стороны при регулировании трудовых отношений исходят из того, что:</w:t>
      </w:r>
    </w:p>
    <w:p w:rsidR="00451C14" w:rsidRPr="00AF51BB" w:rsidRDefault="00451C14" w:rsidP="00451C14">
      <w:pPr>
        <w:pStyle w:val="ConsPlusNormal"/>
        <w:ind w:firstLine="540"/>
        <w:jc w:val="both"/>
        <w:rPr>
          <w:rFonts w:ascii="Times New Roman" w:hAnsi="Times New Roman" w:cs="Times New Roman"/>
          <w:sz w:val="28"/>
          <w:szCs w:val="28"/>
        </w:rPr>
      </w:pP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7" w:name="Par120"/>
      <w:bookmarkEnd w:id="7"/>
      <w:r w:rsidRPr="00AF51BB">
        <w:rPr>
          <w:rFonts w:ascii="Times New Roman" w:hAnsi="Times New Roman" w:cs="Times New Roman"/>
          <w:sz w:val="28"/>
          <w:szCs w:val="28"/>
        </w:rPr>
        <w:t>4.1.1. Трудовой договор с работниками организаций заключается в письменной форме, как правило, на неопределенный срок.</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в случаях, предусмотренных федеральным законом.</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4.1.2. Содержание трудового договора, порядок его заключения, изменения и расторжения определяются в соответствии с Трудовым </w:t>
      </w:r>
      <w:hyperlink r:id="rId14" w:history="1">
        <w:r w:rsidRPr="00AF51BB">
          <w:rPr>
            <w:rFonts w:ascii="Times New Roman" w:hAnsi="Times New Roman" w:cs="Times New Roman"/>
            <w:sz w:val="28"/>
            <w:szCs w:val="28"/>
          </w:rPr>
          <w:t>кодексом</w:t>
        </w:r>
      </w:hyperlink>
      <w:r w:rsidRPr="00AF51BB">
        <w:rPr>
          <w:rFonts w:ascii="Times New Roman" w:hAnsi="Times New Roman" w:cs="Times New Roman"/>
          <w:sz w:val="28"/>
          <w:szCs w:val="28"/>
        </w:rPr>
        <w:t xml:space="preserve"> Российской Федерации и с учетом примерной формы трудового договора с работником государственного учреждения (</w:t>
      </w:r>
      <w:hyperlink r:id="rId15" w:history="1">
        <w:r w:rsidRPr="00AF51BB">
          <w:rPr>
            <w:rFonts w:ascii="Times New Roman" w:hAnsi="Times New Roman" w:cs="Times New Roman"/>
            <w:sz w:val="28"/>
            <w:szCs w:val="28"/>
          </w:rPr>
          <w:t>Приложение 3</w:t>
        </w:r>
      </w:hyperlink>
      <w:r w:rsidRPr="00AF51BB">
        <w:rPr>
          <w:rFonts w:ascii="Times New Roman" w:hAnsi="Times New Roman" w:cs="Times New Roman"/>
          <w:sz w:val="28"/>
          <w:szCs w:val="28"/>
        </w:rPr>
        <w:t xml:space="preserve"> к Программе поэтапного совершенствования системы оплаты труда в государственных (муниципальных) учреждениях, утвержденной распоряжением Правительства Российской Федерации от 26 ноября 2012 г. N 2190-р) (далее - Программа).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Стороны трудового договора определяют его условия с учетом положений соответствующих нормативных правовых актов, Соглашения, других соглашений, коллективного договора и иных локальных нормативных актов организации.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4.1.3. Работодатели с учетом </w:t>
      </w:r>
      <w:hyperlink r:id="rId16" w:history="1">
        <w:r w:rsidRPr="00AF51BB">
          <w:rPr>
            <w:rFonts w:ascii="Times New Roman" w:hAnsi="Times New Roman" w:cs="Times New Roman"/>
            <w:sz w:val="28"/>
            <w:szCs w:val="28"/>
          </w:rPr>
          <w:t>Рекомендаций</w:t>
        </w:r>
      </w:hyperlink>
      <w:r w:rsidRPr="00AF51BB">
        <w:rPr>
          <w:rFonts w:ascii="Times New Roman" w:hAnsi="Times New Roman" w:cs="Times New Roman"/>
          <w:sz w:val="28"/>
          <w:szCs w:val="28"/>
        </w:rPr>
        <w:t xml:space="preserve">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Министерства труда и социальной защиты Российской Федерации от 26 апреля 2013 г. N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в редакции приказа Минтруда России от 20 февраля 2014 г. N 103н (зарегистрировано Минюстом России 15 мая 2014 г., регистрационный N 32284) обеспечивают заключение (оформление в письменной форме) с работниками трудового договора,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предусматривающих, в том числе, такие обязательные условия оплаты труда, как:</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w:t>
      </w:r>
      <w:r w:rsidRPr="00AF51BB">
        <w:rPr>
          <w:rFonts w:ascii="Times New Roman" w:hAnsi="Times New Roman" w:cs="Times New Roman"/>
          <w:sz w:val="28"/>
          <w:szCs w:val="28"/>
        </w:rPr>
        <w:lastRenderedPageBreak/>
        <w:t>установленную норму труда (норму часов педагогической работы в неделю (в год) за ставку заработной платы);</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организации показателей и критериев.</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4.1.4. Работодатели обеспечивают своевременное уведомление работников в письменной форме о предстоящих изменениях условий трудового договора (в том числе об изменениях размера, оклада (должностного оклада), ставки заработной платы (при изменении порядка условий их установления и (или) при увеличении), размеров иных выплат, устанавливаемых работникам) не позднее чем за два месяца до их введения, а также своевременное заключение дополнительных соглашений к трудовому договору об изменении условий трудового договора.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Условия трудового договора, снижающие уровень прав и гарантий работника, установленный трудовым законодательством, Соглашением, иными соглашениями и коллективным договором, являются недействительными и применяться не могут.</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Реорганизация (слияние, присоединение, разделение, выделение, преобразование) образовательной организации не может являться основанием для расторжения трудового договора с работником.</w:t>
      </w: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8" w:name="Par132"/>
      <w:bookmarkEnd w:id="8"/>
      <w:r w:rsidRPr="00AF51BB">
        <w:rPr>
          <w:rFonts w:ascii="Times New Roman" w:hAnsi="Times New Roman" w:cs="Times New Roman"/>
          <w:sz w:val="28"/>
          <w:szCs w:val="28"/>
        </w:rPr>
        <w:t>4.1.5. Работники образовательных организаций, включая руководителей и заместителей образовательных организаций, реализующих общеобразовательные программы, а также дополнительные образовательные программы, наряду с работой, определенной трудовым договором, могут замещать в той же образовательной организации на условиях дополнительного соглашения к трудовому договору должности педагогических работников по выполнению учебной (преподавательской) работы (далее - учебная нагрузка) в классах, группах, кружках, секциях, которая не считается совместительством.</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нагрузка, ее содержание и объем, а также размер оплаты.</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Предоставление учебной нагрузки указанным лицам, а также педагогическим, руководящим и иным работникам других образовательных организаций, работникам предприятий, учреждений и организаций (включая работников органов, осуществляющих управление в сфере образования, и учебно-методических кабинетов, центров) осуществляется с учетом мнения выборного органа первичной профсоюзной организации и при условии, если учителя, для которых данная </w:t>
      </w:r>
      <w:r w:rsidRPr="00AF51BB">
        <w:rPr>
          <w:rFonts w:ascii="Times New Roman" w:hAnsi="Times New Roman" w:cs="Times New Roman"/>
          <w:sz w:val="28"/>
          <w:szCs w:val="28"/>
        </w:rPr>
        <w:lastRenderedPageBreak/>
        <w:t>образовательная организация является местом основной работы, обеспечены преподавательской работой (учебной нагрузкой) по своей специальности в объеме не менее чем на ставку заработной платы.</w:t>
      </w: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9" w:name="Par135"/>
      <w:bookmarkEnd w:id="9"/>
      <w:r w:rsidRPr="00AF51BB">
        <w:rPr>
          <w:rFonts w:ascii="Times New Roman" w:hAnsi="Times New Roman" w:cs="Times New Roman"/>
          <w:sz w:val="28"/>
          <w:szCs w:val="28"/>
        </w:rPr>
        <w:t>4.1.6. Работодатели в сфере трудовых отношений обязаны:</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до подписания трудового договора с работником ознакомить его под роспись с уставом организации, правилами внутреннего трудового распорядка, Соглашением, коллективным договором, а также иными локальными нормативными актами, непосредственно связанными с трудовой деятельностью работника;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руководствоваться Единым квалификационным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образования,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не допускать снижени</w:t>
      </w:r>
      <w:r>
        <w:rPr>
          <w:rFonts w:ascii="Times New Roman" w:hAnsi="Times New Roman" w:cs="Times New Roman"/>
          <w:sz w:val="28"/>
          <w:szCs w:val="28"/>
        </w:rPr>
        <w:t>я</w:t>
      </w:r>
      <w:r w:rsidRPr="00AF51BB">
        <w:rPr>
          <w:rFonts w:ascii="Times New Roman" w:hAnsi="Times New Roman" w:cs="Times New Roman"/>
          <w:sz w:val="28"/>
          <w:szCs w:val="28"/>
        </w:rPr>
        <w:t xml:space="preserve"> уровня трудовых прав педагогических работников, с учетом обеспечения гарантий в сфере оплаты труда, установленных трудовым законодательством, иными нормативными правовыми актами Российской Федерации, при заключении в порядке, установленном трудовым законодательством, дополнительных соглашений к трудовым договорам педагогических работников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 поощрения за достижение коллективных результатов труда;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учитывать профессиональные стандарты в случаях, предусмотренных </w:t>
      </w:r>
      <w:hyperlink r:id="rId17" w:history="1">
        <w:r w:rsidRPr="00AF51BB">
          <w:rPr>
            <w:rFonts w:ascii="Times New Roman" w:hAnsi="Times New Roman" w:cs="Times New Roman"/>
            <w:sz w:val="28"/>
            <w:szCs w:val="28"/>
          </w:rPr>
          <w:t>частью первой статьи 195.3</w:t>
        </w:r>
      </w:hyperlink>
      <w:r w:rsidRPr="00AF51BB">
        <w:rPr>
          <w:rFonts w:ascii="Times New Roman" w:hAnsi="Times New Roman" w:cs="Times New Roman"/>
          <w:sz w:val="28"/>
          <w:szCs w:val="28"/>
        </w:rPr>
        <w:t xml:space="preserve"> Трудового кодекса Российской Федерации.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4.2.</w:t>
      </w:r>
      <w:r w:rsidRPr="00724A9A">
        <w:rPr>
          <w:rFonts w:ascii="Times New Roman" w:hAnsi="Times New Roman"/>
          <w:sz w:val="28"/>
          <w:szCs w:val="28"/>
        </w:rPr>
        <w:t xml:space="preserve"> Управление образованием</w:t>
      </w:r>
      <w:r w:rsidRPr="00AF51BB">
        <w:rPr>
          <w:rFonts w:ascii="Times New Roman" w:hAnsi="Times New Roman"/>
          <w:sz w:val="28"/>
          <w:szCs w:val="28"/>
        </w:rPr>
        <w:t xml:space="preserve"> </w:t>
      </w:r>
      <w:r w:rsidRPr="002E205F">
        <w:rPr>
          <w:rFonts w:ascii="Times New Roman" w:hAnsi="Times New Roman"/>
          <w:bCs/>
          <w:sz w:val="28"/>
          <w:szCs w:val="28"/>
        </w:rPr>
        <w:t xml:space="preserve"> </w:t>
      </w:r>
      <w:r w:rsidRPr="00AF51BB">
        <w:rPr>
          <w:rFonts w:ascii="Times New Roman" w:hAnsi="Times New Roman" w:cs="Times New Roman"/>
          <w:sz w:val="28"/>
          <w:szCs w:val="28"/>
        </w:rPr>
        <w:t xml:space="preserve"> и организация Профсоюза рекомендуют предусматривать:</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в коллективных договорах и трудовых договорах с работниками выплату выходного пособия в размере не менее среднего месячного заработка в случае прекращения трудового договора по основанию, предусмотренному </w:t>
      </w:r>
      <w:hyperlink r:id="rId18" w:history="1">
        <w:r w:rsidRPr="00AF51BB">
          <w:rPr>
            <w:rFonts w:ascii="Times New Roman" w:hAnsi="Times New Roman" w:cs="Times New Roman"/>
            <w:sz w:val="28"/>
            <w:szCs w:val="28"/>
          </w:rPr>
          <w:t>пунктом 7 части первой статьи 77</w:t>
        </w:r>
      </w:hyperlink>
      <w:r w:rsidRPr="00AF51BB">
        <w:rPr>
          <w:rFonts w:ascii="Times New Roman" w:hAnsi="Times New Roman" w:cs="Times New Roman"/>
          <w:sz w:val="28"/>
          <w:szCs w:val="28"/>
        </w:rPr>
        <w:t xml:space="preserve"> Трудового кодекса Российской Федерации в связи с отказом работника от продолжения работы в силу изменений определенных сторонами условий трудового договора;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в коллективных договорах преимущественное право оставления на работе при расторжении трудового договора в связи с сокращением численности или штата работников, совмещающих работу с обучением в образовательных организациях, независимо от обучения их на бесплатной или платной основе, а также предпенсионного возраста (</w:t>
      </w:r>
      <w:r>
        <w:rPr>
          <w:rFonts w:ascii="Times New Roman" w:hAnsi="Times New Roman" w:cs="Times New Roman"/>
          <w:sz w:val="28"/>
          <w:szCs w:val="28"/>
        </w:rPr>
        <w:t>5 лет</w:t>
      </w:r>
      <w:r w:rsidRPr="00AF51BB">
        <w:rPr>
          <w:rFonts w:ascii="Times New Roman" w:hAnsi="Times New Roman" w:cs="Times New Roman"/>
          <w:sz w:val="28"/>
          <w:szCs w:val="28"/>
        </w:rPr>
        <w:t xml:space="preserve"> до назначения страховой пенсии по старости).</w:t>
      </w: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10" w:name="Par144"/>
      <w:bookmarkStart w:id="11" w:name="Par146"/>
      <w:bookmarkEnd w:id="10"/>
      <w:bookmarkEnd w:id="11"/>
      <w:r w:rsidRPr="00AF51BB">
        <w:rPr>
          <w:rFonts w:ascii="Times New Roman" w:hAnsi="Times New Roman" w:cs="Times New Roman"/>
          <w:sz w:val="28"/>
          <w:szCs w:val="28"/>
        </w:rPr>
        <w:lastRenderedPageBreak/>
        <w:t xml:space="preserve">4.3. Стороны исходят из того, что изменение требований к квалификации педагогического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w:t>
      </w:r>
      <w:hyperlink r:id="rId19" w:history="1">
        <w:r w:rsidRPr="00AF51BB">
          <w:rPr>
            <w:rFonts w:ascii="Times New Roman" w:hAnsi="Times New Roman" w:cs="Times New Roman"/>
            <w:sz w:val="28"/>
            <w:szCs w:val="28"/>
          </w:rPr>
          <w:t>пункту 3 статьи 81</w:t>
        </w:r>
      </w:hyperlink>
      <w:r w:rsidRPr="00AF51BB">
        <w:rPr>
          <w:rFonts w:ascii="Times New Roman" w:hAnsi="Times New Roman" w:cs="Times New Roman"/>
          <w:sz w:val="28"/>
          <w:szCs w:val="28"/>
        </w:rPr>
        <w:t xml:space="preserve">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451C14" w:rsidRPr="00AF51BB" w:rsidRDefault="00451C14" w:rsidP="00451C14">
      <w:pPr>
        <w:pStyle w:val="ConsPlusNormal"/>
        <w:jc w:val="both"/>
        <w:rPr>
          <w:rFonts w:ascii="Times New Roman" w:hAnsi="Times New Roman" w:cs="Times New Roman"/>
          <w:sz w:val="28"/>
          <w:szCs w:val="28"/>
        </w:rPr>
      </w:pPr>
    </w:p>
    <w:p w:rsidR="00451C14" w:rsidRPr="00AF51BB" w:rsidRDefault="00451C14" w:rsidP="00451C14">
      <w:pPr>
        <w:pStyle w:val="ConsPlusTitle"/>
        <w:jc w:val="center"/>
        <w:outlineLvl w:val="1"/>
        <w:rPr>
          <w:rFonts w:ascii="Times New Roman" w:hAnsi="Times New Roman" w:cs="Times New Roman"/>
          <w:sz w:val="28"/>
          <w:szCs w:val="28"/>
        </w:rPr>
      </w:pPr>
      <w:bookmarkStart w:id="12" w:name="Par148"/>
      <w:bookmarkEnd w:id="12"/>
      <w:r w:rsidRPr="00AF51BB">
        <w:rPr>
          <w:rFonts w:ascii="Times New Roman" w:hAnsi="Times New Roman" w:cs="Times New Roman"/>
          <w:sz w:val="28"/>
          <w:szCs w:val="28"/>
        </w:rPr>
        <w:t>V. Оплата труда и нормы труда</w:t>
      </w:r>
    </w:p>
    <w:p w:rsidR="00451C14" w:rsidRPr="00AF51BB" w:rsidRDefault="00451C14" w:rsidP="00451C14">
      <w:pPr>
        <w:pStyle w:val="ConsPlusNormal"/>
        <w:jc w:val="both"/>
        <w:rPr>
          <w:rFonts w:ascii="Times New Roman" w:hAnsi="Times New Roman" w:cs="Times New Roman"/>
          <w:sz w:val="28"/>
          <w:szCs w:val="28"/>
        </w:rPr>
      </w:pPr>
    </w:p>
    <w:p w:rsidR="00451C14" w:rsidRPr="00AF51BB" w:rsidRDefault="00451C14" w:rsidP="00451C14">
      <w:pPr>
        <w:pStyle w:val="ConsPlusNormal"/>
        <w:ind w:firstLine="540"/>
        <w:jc w:val="both"/>
        <w:rPr>
          <w:rFonts w:ascii="Times New Roman" w:hAnsi="Times New Roman" w:cs="Times New Roman"/>
          <w:sz w:val="28"/>
          <w:szCs w:val="28"/>
        </w:rPr>
      </w:pPr>
      <w:r w:rsidRPr="00AF51BB">
        <w:rPr>
          <w:rFonts w:ascii="Times New Roman" w:hAnsi="Times New Roman" w:cs="Times New Roman"/>
          <w:sz w:val="28"/>
          <w:szCs w:val="28"/>
        </w:rPr>
        <w:t>5.1. При регулировании вопросов оплаты труда работников муниципальных образовательных организаций (рекомендуется аналогичное регулирование предусматривать в коллективных договорах)</w:t>
      </w:r>
      <w:r>
        <w:rPr>
          <w:rFonts w:ascii="Times New Roman" w:hAnsi="Times New Roman" w:cs="Times New Roman"/>
          <w:sz w:val="28"/>
          <w:szCs w:val="28"/>
        </w:rPr>
        <w:t xml:space="preserve"> </w:t>
      </w:r>
      <w:r w:rsidRPr="00AF51BB">
        <w:rPr>
          <w:rFonts w:ascii="Times New Roman" w:hAnsi="Times New Roman" w:cs="Times New Roman"/>
          <w:sz w:val="28"/>
          <w:szCs w:val="28"/>
        </w:rPr>
        <w:t xml:space="preserve"> </w:t>
      </w:r>
      <w:r w:rsidRPr="00724A9A">
        <w:rPr>
          <w:rFonts w:ascii="Times New Roman" w:hAnsi="Times New Roman"/>
          <w:sz w:val="28"/>
          <w:szCs w:val="28"/>
        </w:rPr>
        <w:t>Управление образованием</w:t>
      </w:r>
      <w:r w:rsidRPr="00AF51BB">
        <w:rPr>
          <w:rFonts w:ascii="Times New Roman" w:hAnsi="Times New Roman" w:cs="Times New Roman"/>
          <w:sz w:val="28"/>
          <w:szCs w:val="28"/>
        </w:rPr>
        <w:t xml:space="preserve"> и организация Профсоюза исходят из того, что системы оплаты труда работников муниципальных образовательных организаций устанавливаются коллективными договорами, соглашениями, локальными нормативными актами в соответствии с федеральными законами и иными нормативными актами Российской Федерации с учетом:</w:t>
      </w:r>
    </w:p>
    <w:p w:rsidR="00451C14" w:rsidRDefault="00451C14" w:rsidP="00451C14">
      <w:pPr>
        <w:pStyle w:val="ConsPlusNormal"/>
        <w:ind w:firstLine="540"/>
        <w:jc w:val="both"/>
        <w:rPr>
          <w:rFonts w:ascii="Times New Roman" w:hAnsi="Times New Roman" w:cs="Times New Roman"/>
          <w:sz w:val="28"/>
          <w:szCs w:val="28"/>
        </w:rPr>
      </w:pPr>
      <w:hyperlink r:id="rId20" w:history="1">
        <w:r w:rsidRPr="00AF51BB">
          <w:rPr>
            <w:rFonts w:ascii="Times New Roman" w:hAnsi="Times New Roman" w:cs="Times New Roman"/>
            <w:sz w:val="28"/>
            <w:szCs w:val="28"/>
          </w:rPr>
          <w:t>Приказа</w:t>
        </w:r>
      </w:hyperlink>
      <w:r w:rsidRPr="00AF51BB">
        <w:rPr>
          <w:rFonts w:ascii="Times New Roman" w:hAnsi="Times New Roman" w:cs="Times New Roman"/>
          <w:sz w:val="28"/>
          <w:szCs w:val="28"/>
        </w:rPr>
        <w:t xml:space="preserve"> Минздравсоцразвития России от 14 августа 2008 г. N 425н </w:t>
      </w:r>
      <w:r>
        <w:rPr>
          <w:rFonts w:ascii="Times New Roman" w:hAnsi="Times New Roman" w:cs="Times New Roman"/>
          <w:sz w:val="28"/>
          <w:szCs w:val="28"/>
        </w:rPr>
        <w:t xml:space="preserve"> </w:t>
      </w:r>
    </w:p>
    <w:p w:rsidR="00451C14" w:rsidRPr="00AF51BB" w:rsidRDefault="00451C14" w:rsidP="00451C14">
      <w:pPr>
        <w:pStyle w:val="ConsPlusNormal"/>
        <w:ind w:firstLine="540"/>
        <w:jc w:val="both"/>
        <w:rPr>
          <w:rFonts w:ascii="Times New Roman" w:hAnsi="Times New Roman" w:cs="Times New Roman"/>
          <w:sz w:val="28"/>
          <w:szCs w:val="28"/>
        </w:rPr>
      </w:pPr>
      <w:r w:rsidRPr="00AF51BB">
        <w:rPr>
          <w:rFonts w:ascii="Times New Roman" w:hAnsi="Times New Roman" w:cs="Times New Roman"/>
          <w:sz w:val="28"/>
          <w:szCs w:val="28"/>
        </w:rPr>
        <w:t>(</w:t>
      </w:r>
      <w:r w:rsidRPr="00AB58C4">
        <w:rPr>
          <w:rFonts w:ascii="Times New Roman" w:hAnsi="Times New Roman" w:cs="Times New Roman"/>
          <w:sz w:val="28"/>
          <w:szCs w:val="28"/>
        </w:rPr>
        <w:t>с последующими изменениями</w:t>
      </w:r>
      <w:r w:rsidRPr="00AF51BB">
        <w:rPr>
          <w:rFonts w:ascii="Times New Roman" w:hAnsi="Times New Roman" w:cs="Times New Roman"/>
          <w:sz w:val="28"/>
          <w:szCs w:val="28"/>
        </w:rPr>
        <w:t>) "Об утверждении Рекомендаций по разработке федеральными государственными органами и учреждениями - главными распорядителями средств федерального бюджета примерных положений об оплате труда работников подведомственных федеральных бюджетных учреждений";</w:t>
      </w:r>
    </w:p>
    <w:p w:rsidR="00451C14" w:rsidRPr="00AF51BB" w:rsidRDefault="00451C14" w:rsidP="00451C14">
      <w:pPr>
        <w:pStyle w:val="ConsPlusNormal"/>
        <w:spacing w:before="200"/>
        <w:ind w:firstLine="540"/>
        <w:jc w:val="both"/>
        <w:rPr>
          <w:rFonts w:ascii="Times New Roman" w:hAnsi="Times New Roman" w:cs="Times New Roman"/>
          <w:sz w:val="28"/>
          <w:szCs w:val="28"/>
        </w:rPr>
      </w:pPr>
      <w:hyperlink r:id="rId21" w:history="1">
        <w:r w:rsidRPr="00AF51BB">
          <w:rPr>
            <w:rFonts w:ascii="Times New Roman" w:hAnsi="Times New Roman" w:cs="Times New Roman"/>
            <w:sz w:val="28"/>
            <w:szCs w:val="28"/>
          </w:rPr>
          <w:t>Положения</w:t>
        </w:r>
      </w:hyperlink>
      <w:r w:rsidRPr="00AF51BB">
        <w:rPr>
          <w:rFonts w:ascii="Times New Roman" w:hAnsi="Times New Roman" w:cs="Times New Roman"/>
          <w:sz w:val="28"/>
          <w:szCs w:val="28"/>
        </w:rPr>
        <w:t xml:space="preserve"> об установлении систем оплаты труда работников федеральных бюджетных, автономных и казенных учреждений, утвержденного постановлением Правительства Российской Федерации от 5 августа 2008 г. N 583 (</w:t>
      </w:r>
      <w:r w:rsidRPr="00A73A1F">
        <w:rPr>
          <w:rFonts w:ascii="Times New Roman" w:hAnsi="Times New Roman" w:cs="Times New Roman"/>
          <w:sz w:val="28"/>
          <w:szCs w:val="28"/>
        </w:rPr>
        <w:t>с последующими изменениями</w:t>
      </w:r>
      <w:r>
        <w:rPr>
          <w:rFonts w:ascii="Times New Roman" w:hAnsi="Times New Roman" w:cs="Times New Roman"/>
          <w:sz w:val="28"/>
          <w:szCs w:val="28"/>
        </w:rPr>
        <w:t xml:space="preserve"> </w:t>
      </w:r>
      <w:r w:rsidRPr="00AF51BB">
        <w:rPr>
          <w:rFonts w:ascii="Times New Roman" w:hAnsi="Times New Roman" w:cs="Times New Roman"/>
          <w:sz w:val="28"/>
          <w:szCs w:val="28"/>
        </w:rPr>
        <w:t>) "О введении новых систем оплаты труда работников федеральных бюджетных, автономных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осуществляется на основе Единой тарифной сетки по оплате труда работников федеральных государственных учреждений"</w:t>
      </w:r>
    </w:p>
    <w:p w:rsidR="00451C14"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Положения о системе оплаты труда работников государственных образовательных организаций Пензенской области, утвержденного постановлением Правительства Пензенской области от 30.10.2008 N 736-пП "Об утверждении Положения о системе оплаты труда работников государственных образовательных организаций Пензенской области"</w:t>
      </w:r>
      <w:r>
        <w:rPr>
          <w:rFonts w:ascii="Times New Roman" w:hAnsi="Times New Roman" w:cs="Times New Roman"/>
          <w:sz w:val="28"/>
          <w:szCs w:val="28"/>
        </w:rPr>
        <w:t xml:space="preserve"> </w:t>
      </w:r>
      <w:r w:rsidRPr="00955C89">
        <w:rPr>
          <w:rFonts w:ascii="Times New Roman" w:hAnsi="Times New Roman" w:cs="Times New Roman"/>
          <w:sz w:val="28"/>
          <w:szCs w:val="28"/>
        </w:rPr>
        <w:t>с последующими изменениями и дополнениями</w:t>
      </w:r>
      <w:r w:rsidRPr="00AF51BB">
        <w:rPr>
          <w:rFonts w:ascii="Times New Roman" w:hAnsi="Times New Roman" w:cs="Times New Roman"/>
          <w:sz w:val="28"/>
          <w:szCs w:val="28"/>
        </w:rPr>
        <w:t>.</w:t>
      </w:r>
    </w:p>
    <w:p w:rsidR="00451C14" w:rsidRDefault="00451C14" w:rsidP="00451C14">
      <w:pPr>
        <w:ind w:firstLine="540"/>
        <w:jc w:val="both"/>
        <w:rPr>
          <w:sz w:val="28"/>
          <w:szCs w:val="28"/>
        </w:rPr>
      </w:pPr>
      <w:r w:rsidRPr="00D71761">
        <w:rPr>
          <w:rFonts w:ascii="Times New Roman" w:hAnsi="Times New Roman"/>
          <w:sz w:val="28"/>
          <w:szCs w:val="28"/>
        </w:rPr>
        <w:t xml:space="preserve">   </w:t>
      </w:r>
      <w:r w:rsidRPr="00D97A92">
        <w:rPr>
          <w:rFonts w:ascii="Times New Roman" w:hAnsi="Times New Roman"/>
          <w:sz w:val="28"/>
          <w:szCs w:val="28"/>
        </w:rPr>
        <w:t>Положения о системе оплаты труда  работников муниципальных образовательных организаций Мокшанского района,</w:t>
      </w:r>
      <w:r>
        <w:rPr>
          <w:rFonts w:ascii="Times New Roman" w:hAnsi="Times New Roman"/>
          <w:b/>
          <w:sz w:val="28"/>
          <w:szCs w:val="28"/>
        </w:rPr>
        <w:t xml:space="preserve">  </w:t>
      </w:r>
      <w:r w:rsidRPr="00D97A92">
        <w:rPr>
          <w:rFonts w:ascii="Times New Roman" w:hAnsi="Times New Roman"/>
          <w:sz w:val="28"/>
          <w:szCs w:val="28"/>
        </w:rPr>
        <w:t>утвержденное постановлением главы администрации   Мокшанского   района   Пензенской  области  от  30.12.2008 № 885»</w:t>
      </w:r>
      <w:r>
        <w:rPr>
          <w:sz w:val="28"/>
          <w:szCs w:val="28"/>
        </w:rPr>
        <w:t>.</w:t>
      </w:r>
    </w:p>
    <w:p w:rsidR="00451C14" w:rsidRDefault="00451C14" w:rsidP="00451C14">
      <w:pPr>
        <w:ind w:firstLine="540"/>
        <w:jc w:val="both"/>
        <w:rPr>
          <w:rFonts w:ascii="Times New Roman" w:hAnsi="Times New Roman"/>
          <w:sz w:val="28"/>
          <w:szCs w:val="28"/>
        </w:rPr>
      </w:pPr>
      <w:r w:rsidRPr="00AF51BB">
        <w:rPr>
          <w:rFonts w:ascii="Times New Roman" w:hAnsi="Times New Roman"/>
          <w:sz w:val="28"/>
          <w:szCs w:val="28"/>
        </w:rPr>
        <w:lastRenderedPageBreak/>
        <w:t>5.2. Работодатели с участием выборного органа первичной профсоюзной организации:</w:t>
      </w:r>
    </w:p>
    <w:p w:rsidR="00451C14" w:rsidRPr="00AF51BB" w:rsidRDefault="00451C14" w:rsidP="00451C14">
      <w:pPr>
        <w:ind w:firstLine="540"/>
        <w:jc w:val="both"/>
        <w:rPr>
          <w:rFonts w:ascii="Times New Roman" w:hAnsi="Times New Roman"/>
          <w:sz w:val="28"/>
          <w:szCs w:val="28"/>
        </w:rPr>
      </w:pPr>
      <w:r w:rsidRPr="00AF51BB">
        <w:rPr>
          <w:rFonts w:ascii="Times New Roman" w:hAnsi="Times New Roman"/>
          <w:sz w:val="28"/>
          <w:szCs w:val="28"/>
        </w:rPr>
        <w:t>5.2.1. Разрабатывают положение об оплате труда работников организации, которое является приложением к коллективному договору.</w:t>
      </w: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13" w:name="Par155"/>
      <w:bookmarkEnd w:id="13"/>
      <w:r w:rsidRPr="00AF51BB">
        <w:rPr>
          <w:rFonts w:ascii="Times New Roman" w:hAnsi="Times New Roman" w:cs="Times New Roman"/>
          <w:sz w:val="28"/>
          <w:szCs w:val="28"/>
        </w:rPr>
        <w:t>5.2.2. Предусматривают в положении об оплате труда работников организации регулирование вопросов оплаты труда с учетом:</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формирования размеров окладов (должностных окладов), ставок заработной платы по одноименным должностям работников (профессиям рабочих), включенным в один и тот же квалификационный уровень профессиональной квалификационной группы, не допуская установление различных размеров окладов (должностных окладов), ставок заработной платы, применение к ним понятия "минимальный", либо определение диапазонов размеров окладов (должностных окладов), ставок заработной платы;</w:t>
      </w: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14" w:name="Par159"/>
      <w:bookmarkEnd w:id="14"/>
      <w:r w:rsidRPr="00AF51BB">
        <w:rPr>
          <w:rFonts w:ascii="Times New Roman" w:hAnsi="Times New Roman" w:cs="Times New Roman"/>
          <w:sz w:val="28"/>
          <w:szCs w:val="28"/>
        </w:rPr>
        <w:t>существенной дифференциации в размерах оплаты труда педагогических работников, имеющих квалификационные категории, установленные по результатам аттестации, путем применения повышающих коэффициентов к заработной плате, исчисленной с учетом фактического объема педагогической (преподавательской) работы;</w:t>
      </w: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15" w:name="Par160"/>
      <w:bookmarkEnd w:id="15"/>
      <w:r w:rsidRPr="00AF51BB">
        <w:rPr>
          <w:rFonts w:ascii="Times New Roman" w:hAnsi="Times New Roman" w:cs="Times New Roman"/>
          <w:sz w:val="28"/>
          <w:szCs w:val="28"/>
        </w:rPr>
        <w:t>обеспечения повышения уровня реального содержания заработной платы работников организаций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451C14"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создания условий для оплаты труда работников в зависимости от их личного участия в эффективном функционировании организации;</w:t>
      </w:r>
    </w:p>
    <w:p w:rsidR="00451C14" w:rsidRPr="00AF51BB" w:rsidRDefault="00451C14" w:rsidP="00451C14">
      <w:pPr>
        <w:pStyle w:val="ConsPlusNormal"/>
        <w:spacing w:before="200"/>
        <w:ind w:firstLine="540"/>
        <w:jc w:val="both"/>
        <w:rPr>
          <w:rFonts w:ascii="Times New Roman" w:hAnsi="Times New Roman" w:cs="Times New Roman"/>
          <w:sz w:val="28"/>
          <w:szCs w:val="28"/>
        </w:rPr>
      </w:pP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применения типовых норм труда для однородных работ (межотраслевые, отраслевые и иные нормы труда);</w:t>
      </w: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16" w:name="Par165"/>
      <w:bookmarkEnd w:id="16"/>
      <w:r w:rsidRPr="00AF51BB">
        <w:rPr>
          <w:rFonts w:ascii="Times New Roman" w:hAnsi="Times New Roman" w:cs="Times New Roman"/>
          <w:sz w:val="28"/>
          <w:szCs w:val="28"/>
        </w:rPr>
        <w:t xml:space="preserve">продолжительности рабочего времени либо норм часов педагогической работы </w:t>
      </w:r>
      <w:r w:rsidRPr="00AF51BB">
        <w:rPr>
          <w:rFonts w:ascii="Times New Roman" w:hAnsi="Times New Roman" w:cs="Times New Roman"/>
          <w:sz w:val="28"/>
          <w:szCs w:val="28"/>
        </w:rPr>
        <w:lastRenderedPageBreak/>
        <w:t xml:space="preserve">за ставку заработной платы, порядка определения учебной нагрузки, оговариваемой в трудовом договоре, оснований ее изменения, случаев установления верхнего предела, установленных </w:t>
      </w:r>
      <w:hyperlink r:id="rId22" w:history="1">
        <w:r w:rsidRPr="00AF51BB">
          <w:rPr>
            <w:rFonts w:ascii="Times New Roman" w:hAnsi="Times New Roman" w:cs="Times New Roman"/>
            <w:sz w:val="28"/>
            <w:szCs w:val="28"/>
          </w:rPr>
          <w:t>приказом</w:t>
        </w:r>
      </w:hyperlink>
      <w:r w:rsidRPr="00AF51BB">
        <w:rPr>
          <w:rFonts w:ascii="Times New Roman" w:hAnsi="Times New Roman" w:cs="Times New Roman"/>
          <w:sz w:val="28"/>
          <w:szCs w:val="28"/>
        </w:rPr>
        <w:t xml:space="preserve">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17" w:name="Par166"/>
      <w:bookmarkEnd w:id="17"/>
      <w:r w:rsidRPr="00AF51BB">
        <w:rPr>
          <w:rFonts w:ascii="Times New Roman" w:hAnsi="Times New Roman" w:cs="Times New Roman"/>
          <w:sz w:val="28"/>
          <w:szCs w:val="28"/>
        </w:rPr>
        <w:t xml:space="preserve">положений, предусмотренных </w:t>
      </w:r>
      <w:hyperlink r:id="rId23" w:history="1">
        <w:r w:rsidRPr="00AF51BB">
          <w:rPr>
            <w:rFonts w:ascii="Times New Roman" w:hAnsi="Times New Roman" w:cs="Times New Roman"/>
            <w:sz w:val="28"/>
            <w:szCs w:val="28"/>
          </w:rPr>
          <w:t>приложением</w:t>
        </w:r>
      </w:hyperlink>
      <w:r w:rsidRPr="00AF51BB">
        <w:rPr>
          <w:rFonts w:ascii="Times New Roman" w:hAnsi="Times New Roman" w:cs="Times New Roman"/>
          <w:sz w:val="28"/>
          <w:szCs w:val="28"/>
        </w:rPr>
        <w:t xml:space="preserve"> к приказу Министерств</w:t>
      </w:r>
      <w:r>
        <w:rPr>
          <w:rFonts w:ascii="Times New Roman" w:hAnsi="Times New Roman" w:cs="Times New Roman"/>
          <w:sz w:val="28"/>
          <w:szCs w:val="28"/>
        </w:rPr>
        <w:t>а</w:t>
      </w:r>
      <w:r w:rsidRPr="00AF51BB">
        <w:rPr>
          <w:rFonts w:ascii="Times New Roman" w:hAnsi="Times New Roman" w:cs="Times New Roman"/>
          <w:sz w:val="28"/>
          <w:szCs w:val="28"/>
        </w:rPr>
        <w:t xml:space="preserve"> образования от 11 мая 2016 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определения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для всех категорий работников организаций, а также с учетом имеющихся государственных и ведомственных наград.</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5.3. 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работник должен знать, какое вознаграждение он получит в зависимости от результатов своего труда (принцип предсказуемости);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вознаграждение должно следовать за достижением результата (принцип своевременности);</w:t>
      </w:r>
    </w:p>
    <w:p w:rsidR="00451C14"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правила определения вознаграждения должны быть понятны каждому работнику (принцип справедливости);</w:t>
      </w:r>
    </w:p>
    <w:p w:rsidR="00451C14" w:rsidRPr="00AF51BB" w:rsidRDefault="00451C14" w:rsidP="00451C14">
      <w:pPr>
        <w:pStyle w:val="ConsPlusNormal"/>
        <w:spacing w:before="200"/>
        <w:ind w:firstLine="540"/>
        <w:jc w:val="both"/>
        <w:rPr>
          <w:rFonts w:ascii="Times New Roman" w:hAnsi="Times New Roman" w:cs="Times New Roman"/>
          <w:sz w:val="28"/>
          <w:szCs w:val="28"/>
        </w:rPr>
      </w:pP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lastRenderedPageBreak/>
        <w:t>5.4. В случаях, когда размер оплаты труда работника зависит от стажа, образования, квалификационной категории право на его изменение возникает в следующие сроки: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при установлении квалификационной категории - со дня вынесения р</w:t>
      </w:r>
      <w:r>
        <w:rPr>
          <w:rFonts w:ascii="Times New Roman" w:hAnsi="Times New Roman" w:cs="Times New Roman"/>
          <w:sz w:val="28"/>
          <w:szCs w:val="28"/>
        </w:rPr>
        <w:t>ешения аттестационной комиссией.</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При наступлении у работника права на изменение размеров оплаты в период пребывания его в ежегодном оплачиваемом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18" w:name="Par183"/>
      <w:bookmarkEnd w:id="18"/>
      <w:r w:rsidRPr="00AF51BB">
        <w:rPr>
          <w:rFonts w:ascii="Times New Roman" w:hAnsi="Times New Roman" w:cs="Times New Roman"/>
          <w:sz w:val="28"/>
          <w:szCs w:val="28"/>
        </w:rPr>
        <w:t>5.5. Образовательные организации, реализующие общеобразовательные программы, дополнительные образовательные программы</w:t>
      </w:r>
      <w:r>
        <w:rPr>
          <w:rFonts w:ascii="Times New Roman" w:hAnsi="Times New Roman" w:cs="Times New Roman"/>
          <w:sz w:val="28"/>
          <w:szCs w:val="28"/>
        </w:rPr>
        <w:t>,</w:t>
      </w:r>
      <w:r w:rsidRPr="00AF51BB">
        <w:rPr>
          <w:rFonts w:ascii="Times New Roman" w:hAnsi="Times New Roman" w:cs="Times New Roman"/>
          <w:sz w:val="28"/>
          <w:szCs w:val="28"/>
        </w:rPr>
        <w:t xml:space="preserve"> учитывают особенности оплаты труда отдельных категорий педагогических работников.</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5.6. Работодатели осуществляют оплату труда работников в ночное время (с 22 часов до 6 часов)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Конкретные размеры повышения оплаты труда за работу в ночное время работу (но не ниже указанных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451C14" w:rsidRDefault="00451C14" w:rsidP="00451C14">
      <w:pPr>
        <w:pStyle w:val="ConsPlusNormal"/>
        <w:spacing w:before="200"/>
        <w:ind w:firstLine="540"/>
        <w:jc w:val="both"/>
        <w:rPr>
          <w:rFonts w:ascii="Times New Roman" w:hAnsi="Times New Roman" w:cs="Times New Roman"/>
          <w:sz w:val="28"/>
          <w:szCs w:val="28"/>
        </w:rPr>
      </w:pPr>
      <w:r w:rsidRPr="00EA6063">
        <w:rPr>
          <w:rFonts w:ascii="Times New Roman" w:hAnsi="Times New Roman" w:cs="Times New Roman"/>
          <w:sz w:val="28"/>
          <w:szCs w:val="28"/>
        </w:rPr>
        <w:t>5.7. 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организациях, осуществляющих лечение, оздоровление и (или) отдых,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(но не ниже указанных размеров) могут определяться коллективным договором или трудовым договором.</w:t>
      </w:r>
    </w:p>
    <w:p w:rsidR="00451C14" w:rsidRPr="00AF51BB" w:rsidRDefault="00451C14" w:rsidP="00451C14">
      <w:pPr>
        <w:pStyle w:val="ConsPlusNormal"/>
        <w:spacing w:before="200"/>
        <w:ind w:firstLine="540"/>
        <w:jc w:val="both"/>
        <w:rPr>
          <w:rFonts w:ascii="Times New Roman" w:hAnsi="Times New Roman" w:cs="Times New Roman"/>
          <w:sz w:val="28"/>
          <w:szCs w:val="28"/>
        </w:rPr>
      </w:pPr>
    </w:p>
    <w:p w:rsidR="00451C14" w:rsidRPr="00B76D45"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5.8. </w:t>
      </w:r>
      <w:r w:rsidRPr="00B76D45">
        <w:rPr>
          <w:rFonts w:ascii="Times New Roman" w:hAnsi="Times New Roman" w:cs="Times New Roman"/>
          <w:sz w:val="28"/>
          <w:szCs w:val="28"/>
        </w:rPr>
        <w:t xml:space="preserve">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w:t>
      </w:r>
      <w:r w:rsidRPr="00B76D45">
        <w:rPr>
          <w:rFonts w:ascii="Times New Roman" w:hAnsi="Times New Roman" w:cs="Times New Roman"/>
          <w:sz w:val="28"/>
          <w:szCs w:val="28"/>
        </w:rPr>
        <w:lastRenderedPageBreak/>
        <w:t>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451C14" w:rsidRPr="00B76D45" w:rsidRDefault="00451C14" w:rsidP="00451C14">
      <w:pPr>
        <w:pStyle w:val="ConsPlusNormal"/>
        <w:spacing w:before="200"/>
        <w:ind w:firstLine="540"/>
        <w:jc w:val="both"/>
        <w:rPr>
          <w:rFonts w:ascii="Times New Roman" w:hAnsi="Times New Roman" w:cs="Times New Roman"/>
          <w:sz w:val="28"/>
          <w:szCs w:val="28"/>
        </w:rPr>
      </w:pPr>
      <w:r w:rsidRPr="00B76D45">
        <w:rPr>
          <w:rFonts w:ascii="Times New Roman" w:hAnsi="Times New Roman" w:cs="Times New Roman"/>
          <w:sz w:val="28"/>
          <w:szCs w:val="28"/>
        </w:rPr>
        <w:t xml:space="preserve">Работодатель с учетом мнения выборного органа первичной профсоюзной организации в порядке, предусмотренном </w:t>
      </w:r>
      <w:hyperlink r:id="rId24" w:history="1">
        <w:r w:rsidRPr="00B76D45">
          <w:rPr>
            <w:rFonts w:ascii="Times New Roman" w:hAnsi="Times New Roman" w:cs="Times New Roman"/>
            <w:sz w:val="28"/>
            <w:szCs w:val="28"/>
          </w:rPr>
          <w:t>статьей 372</w:t>
        </w:r>
      </w:hyperlink>
      <w:r w:rsidRPr="00B76D45">
        <w:rPr>
          <w:rFonts w:ascii="Times New Roman" w:hAnsi="Times New Roman" w:cs="Times New Roman"/>
          <w:sz w:val="28"/>
          <w:szCs w:val="28"/>
        </w:rPr>
        <w:t xml:space="preserve"> Трудового кодекса Российской Федерации для принятия локальных нормативных актов устанавливает конкретные размеры доплат.</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B76D45">
        <w:rPr>
          <w:rFonts w:ascii="Times New Roman" w:hAnsi="Times New Roman" w:cs="Times New Roman"/>
          <w:sz w:val="28"/>
          <w:szCs w:val="28"/>
        </w:rPr>
        <w:t xml:space="preserve">При проведении специальной оценки условий труда в целях реализации Федерального </w:t>
      </w:r>
      <w:hyperlink r:id="rId25" w:history="1">
        <w:r w:rsidRPr="00B76D45">
          <w:rPr>
            <w:rFonts w:ascii="Times New Roman" w:hAnsi="Times New Roman" w:cs="Times New Roman"/>
            <w:sz w:val="28"/>
            <w:szCs w:val="28"/>
          </w:rPr>
          <w:t>закона</w:t>
        </w:r>
      </w:hyperlink>
      <w:r w:rsidRPr="00B76D45">
        <w:rPr>
          <w:rFonts w:ascii="Times New Roman" w:hAnsi="Times New Roman" w:cs="Times New Roman"/>
          <w:sz w:val="28"/>
          <w:szCs w:val="28"/>
        </w:rPr>
        <w:t xml:space="preserve"> от 28 декабря 2013 года N 426-ФЗ "О специальной оценке условий труда", Федерального </w:t>
      </w:r>
      <w:hyperlink r:id="rId26" w:history="1">
        <w:r w:rsidRPr="00B76D45">
          <w:rPr>
            <w:rFonts w:ascii="Times New Roman" w:hAnsi="Times New Roman" w:cs="Times New Roman"/>
            <w:sz w:val="28"/>
            <w:szCs w:val="28"/>
          </w:rPr>
          <w:t>закона</w:t>
        </w:r>
      </w:hyperlink>
      <w:r w:rsidRPr="00B76D45">
        <w:rPr>
          <w:rFonts w:ascii="Times New Roman" w:hAnsi="Times New Roman" w:cs="Times New Roman"/>
          <w:sz w:val="28"/>
          <w:szCs w:val="28"/>
        </w:rPr>
        <w:t xml:space="preserve"> от 28 декабря 2013 г. N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(далее - Федеральный </w:t>
      </w:r>
      <w:hyperlink r:id="rId27" w:history="1">
        <w:r w:rsidRPr="00B76D45">
          <w:rPr>
            <w:rFonts w:ascii="Times New Roman" w:hAnsi="Times New Roman" w:cs="Times New Roman"/>
            <w:sz w:val="28"/>
            <w:szCs w:val="28"/>
          </w:rPr>
          <w:t>закон</w:t>
        </w:r>
      </w:hyperlink>
      <w:r w:rsidRPr="00B76D45">
        <w:rPr>
          <w:rFonts w:ascii="Times New Roman" w:hAnsi="Times New Roman" w:cs="Times New Roman"/>
          <w:sz w:val="28"/>
          <w:szCs w:val="28"/>
        </w:rPr>
        <w:t xml:space="preserve"> от 28 декабря 2013 года N 426-ФЗ) работникам, условия труда которых отнесены к вредным и (или) опасным по результатам специальной оценки условий труда, предоставляются гарантии и компенсации в размере и на условиях, предусмотренных </w:t>
      </w:r>
      <w:hyperlink r:id="rId28" w:history="1">
        <w:r w:rsidRPr="00B76D45">
          <w:rPr>
            <w:rFonts w:ascii="Times New Roman" w:hAnsi="Times New Roman" w:cs="Times New Roman"/>
            <w:sz w:val="28"/>
            <w:szCs w:val="28"/>
          </w:rPr>
          <w:t>статьями 92</w:t>
        </w:r>
      </w:hyperlink>
      <w:r w:rsidRPr="00B76D45">
        <w:rPr>
          <w:rFonts w:ascii="Times New Roman" w:hAnsi="Times New Roman" w:cs="Times New Roman"/>
          <w:sz w:val="28"/>
          <w:szCs w:val="28"/>
        </w:rPr>
        <w:t xml:space="preserve">, </w:t>
      </w:r>
      <w:hyperlink r:id="rId29" w:history="1">
        <w:r w:rsidRPr="00B76D45">
          <w:rPr>
            <w:rFonts w:ascii="Times New Roman" w:hAnsi="Times New Roman" w:cs="Times New Roman"/>
            <w:sz w:val="28"/>
            <w:szCs w:val="28"/>
          </w:rPr>
          <w:t>117</w:t>
        </w:r>
      </w:hyperlink>
      <w:r w:rsidRPr="00B76D45">
        <w:rPr>
          <w:rFonts w:ascii="Times New Roman" w:hAnsi="Times New Roman" w:cs="Times New Roman"/>
          <w:sz w:val="28"/>
          <w:szCs w:val="28"/>
        </w:rPr>
        <w:t xml:space="preserve"> и </w:t>
      </w:r>
      <w:hyperlink r:id="rId30" w:history="1">
        <w:r w:rsidRPr="00B76D45">
          <w:rPr>
            <w:rFonts w:ascii="Times New Roman" w:hAnsi="Times New Roman" w:cs="Times New Roman"/>
            <w:sz w:val="28"/>
            <w:szCs w:val="28"/>
          </w:rPr>
          <w:t>147</w:t>
        </w:r>
      </w:hyperlink>
      <w:r w:rsidRPr="00B76D45">
        <w:rPr>
          <w:rFonts w:ascii="Times New Roman" w:hAnsi="Times New Roman" w:cs="Times New Roman"/>
          <w:sz w:val="28"/>
          <w:szCs w:val="28"/>
        </w:rPr>
        <w:t xml:space="preserve"> Трудового кодекса Российской Федерации.</w:t>
      </w:r>
    </w:p>
    <w:p w:rsidR="00451C14"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5.9. Оплата труда учите</w:t>
      </w:r>
      <w:r>
        <w:rPr>
          <w:rFonts w:ascii="Times New Roman" w:hAnsi="Times New Roman" w:cs="Times New Roman"/>
          <w:sz w:val="28"/>
          <w:szCs w:val="28"/>
        </w:rPr>
        <w:t>лей, преподавателей обучения</w:t>
      </w:r>
      <w:r w:rsidRPr="00AF51BB">
        <w:rPr>
          <w:rFonts w:ascii="Times New Roman" w:hAnsi="Times New Roman" w:cs="Times New Roman"/>
          <w:sz w:val="28"/>
          <w:szCs w:val="28"/>
        </w:rPr>
        <w:t xml:space="preserve">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
    <w:p w:rsidR="00451C14" w:rsidRPr="00CA2DFE" w:rsidRDefault="00451C14" w:rsidP="00451C14">
      <w:pPr>
        <w:pStyle w:val="ConsPlusNormal"/>
        <w:spacing w:before="200"/>
        <w:ind w:firstLine="540"/>
        <w:jc w:val="both"/>
        <w:rPr>
          <w:rFonts w:ascii="Times New Roman" w:hAnsi="Times New Roman" w:cs="Times New Roman"/>
          <w:bCs/>
          <w:sz w:val="28"/>
          <w:szCs w:val="28"/>
        </w:rPr>
      </w:pPr>
      <w:r>
        <w:rPr>
          <w:rFonts w:ascii="Times New Roman" w:hAnsi="Times New Roman" w:cs="Times New Roman"/>
          <w:sz w:val="28"/>
          <w:szCs w:val="28"/>
        </w:rPr>
        <w:t xml:space="preserve">5.10. </w:t>
      </w:r>
      <w:r w:rsidRPr="00E760D4">
        <w:rPr>
          <w:rFonts w:ascii="Times New Roman" w:hAnsi="Times New Roman" w:cs="Times New Roman"/>
          <w:sz w:val="28"/>
          <w:szCs w:val="28"/>
        </w:rPr>
        <w:t xml:space="preserve">Работодатели по ходатайству </w:t>
      </w:r>
      <w:r>
        <w:rPr>
          <w:rFonts w:ascii="Times New Roman" w:hAnsi="Times New Roman" w:cs="Times New Roman"/>
          <w:sz w:val="28"/>
          <w:szCs w:val="28"/>
        </w:rPr>
        <w:t xml:space="preserve">первичной </w:t>
      </w:r>
      <w:r w:rsidRPr="00E760D4">
        <w:rPr>
          <w:rFonts w:ascii="Times New Roman" w:hAnsi="Times New Roman" w:cs="Times New Roman"/>
          <w:sz w:val="28"/>
          <w:szCs w:val="28"/>
        </w:rPr>
        <w:t>профсоюзной организации</w:t>
      </w:r>
    </w:p>
    <w:p w:rsidR="00451C14" w:rsidRPr="00CA2DFE" w:rsidRDefault="00451C14" w:rsidP="00451C14">
      <w:pPr>
        <w:pStyle w:val="ab"/>
        <w:numPr>
          <w:ilvl w:val="0"/>
          <w:numId w:val="2"/>
        </w:numPr>
        <w:tabs>
          <w:tab w:val="left" w:pos="-284"/>
          <w:tab w:val="left" w:pos="0"/>
          <w:tab w:val="left" w:pos="426"/>
          <w:tab w:val="left" w:pos="1843"/>
        </w:tabs>
        <w:spacing w:after="0"/>
        <w:ind w:left="0" w:right="225" w:firstLine="0"/>
        <w:jc w:val="both"/>
        <w:rPr>
          <w:rFonts w:ascii="Times New Roman" w:hAnsi="Times New Roman" w:cs="Times New Roman"/>
          <w:sz w:val="28"/>
          <w:szCs w:val="28"/>
        </w:rPr>
      </w:pPr>
      <w:r w:rsidRPr="00CA2DFE">
        <w:rPr>
          <w:rFonts w:ascii="Times New Roman" w:hAnsi="Times New Roman" w:cs="Times New Roman"/>
          <w:sz w:val="28"/>
          <w:szCs w:val="28"/>
        </w:rPr>
        <w:t>производ</w:t>
      </w:r>
      <w:r>
        <w:rPr>
          <w:rFonts w:ascii="Times New Roman" w:hAnsi="Times New Roman" w:cs="Times New Roman"/>
          <w:sz w:val="28"/>
          <w:szCs w:val="28"/>
        </w:rPr>
        <w:t>ят</w:t>
      </w:r>
      <w:r w:rsidRPr="00CA2DFE">
        <w:rPr>
          <w:rFonts w:ascii="Times New Roman" w:hAnsi="Times New Roman" w:cs="Times New Roman"/>
          <w:sz w:val="28"/>
          <w:szCs w:val="28"/>
        </w:rPr>
        <w:t xml:space="preserve"> оплату труда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приложении </w:t>
      </w:r>
      <w:r w:rsidRPr="00D97A92">
        <w:rPr>
          <w:rFonts w:ascii="Times New Roman" w:hAnsi="Times New Roman" w:cs="Times New Roman"/>
          <w:sz w:val="28"/>
          <w:szCs w:val="28"/>
        </w:rPr>
        <w:t>№ 2</w:t>
      </w:r>
      <w:r w:rsidRPr="00CA2DFE">
        <w:rPr>
          <w:rFonts w:ascii="Times New Roman" w:hAnsi="Times New Roman" w:cs="Times New Roman"/>
          <w:sz w:val="28"/>
          <w:szCs w:val="28"/>
        </w:rPr>
        <w:t xml:space="preserve"> к настоящему Соглашению;</w:t>
      </w:r>
    </w:p>
    <w:p w:rsidR="00451C14" w:rsidRPr="00CA2DFE" w:rsidRDefault="00451C14" w:rsidP="00451C14">
      <w:pPr>
        <w:pStyle w:val="ab"/>
        <w:numPr>
          <w:ilvl w:val="0"/>
          <w:numId w:val="2"/>
        </w:numPr>
        <w:tabs>
          <w:tab w:val="left" w:pos="-284"/>
          <w:tab w:val="left" w:pos="0"/>
          <w:tab w:val="left" w:pos="426"/>
          <w:tab w:val="left" w:pos="1843"/>
        </w:tabs>
        <w:spacing w:before="240" w:after="0"/>
        <w:ind w:left="0" w:right="225" w:firstLine="0"/>
        <w:jc w:val="both"/>
        <w:rPr>
          <w:rFonts w:ascii="Times New Roman" w:hAnsi="Times New Roman" w:cs="Times New Roman"/>
          <w:sz w:val="28"/>
          <w:szCs w:val="28"/>
        </w:rPr>
      </w:pPr>
      <w:r w:rsidRPr="00CA2DFE">
        <w:rPr>
          <w:rFonts w:ascii="Times New Roman" w:hAnsi="Times New Roman" w:cs="Times New Roman"/>
          <w:sz w:val="28"/>
          <w:szCs w:val="28"/>
        </w:rPr>
        <w:t>производ</w:t>
      </w:r>
      <w:r>
        <w:rPr>
          <w:rFonts w:ascii="Times New Roman" w:hAnsi="Times New Roman" w:cs="Times New Roman"/>
          <w:sz w:val="28"/>
          <w:szCs w:val="28"/>
        </w:rPr>
        <w:t>я</w:t>
      </w:r>
      <w:r w:rsidRPr="00CA2DFE">
        <w:rPr>
          <w:rFonts w:ascii="Times New Roman" w:hAnsi="Times New Roman" w:cs="Times New Roman"/>
          <w:sz w:val="28"/>
          <w:szCs w:val="28"/>
        </w:rPr>
        <w:t>т оплату труда педагогического работника с учетом имевшейся квалификационной категории по истечении срока действия квалификационной категории после выхода на работу из отпуска по уходу за ребенком до достижения им возраста трех лет  не менее чем один год после выхода из указанного отпуска;</w:t>
      </w:r>
    </w:p>
    <w:p w:rsidR="00451C14" w:rsidRPr="00CA2DFE" w:rsidRDefault="00451C14" w:rsidP="00451C14">
      <w:pPr>
        <w:pStyle w:val="ab"/>
        <w:numPr>
          <w:ilvl w:val="0"/>
          <w:numId w:val="2"/>
        </w:numPr>
        <w:tabs>
          <w:tab w:val="left" w:pos="-284"/>
          <w:tab w:val="left" w:pos="0"/>
          <w:tab w:val="left" w:pos="426"/>
          <w:tab w:val="left" w:pos="1843"/>
        </w:tabs>
        <w:spacing w:before="240" w:after="0"/>
        <w:ind w:left="0" w:right="225" w:firstLine="0"/>
        <w:jc w:val="both"/>
        <w:rPr>
          <w:rFonts w:ascii="Times New Roman" w:hAnsi="Times New Roman" w:cs="Times New Roman"/>
          <w:sz w:val="28"/>
          <w:szCs w:val="28"/>
        </w:rPr>
      </w:pPr>
      <w:r w:rsidRPr="00CA2DFE">
        <w:rPr>
          <w:rFonts w:ascii="Times New Roman" w:hAnsi="Times New Roman" w:cs="Times New Roman"/>
          <w:sz w:val="28"/>
          <w:szCs w:val="28"/>
        </w:rPr>
        <w:t>производ</w:t>
      </w:r>
      <w:r>
        <w:rPr>
          <w:rFonts w:ascii="Times New Roman" w:hAnsi="Times New Roman" w:cs="Times New Roman"/>
          <w:sz w:val="28"/>
          <w:szCs w:val="28"/>
        </w:rPr>
        <w:t>я</w:t>
      </w:r>
      <w:r w:rsidRPr="00CA2DFE">
        <w:rPr>
          <w:rFonts w:ascii="Times New Roman" w:hAnsi="Times New Roman" w:cs="Times New Roman"/>
          <w:sz w:val="28"/>
          <w:szCs w:val="28"/>
        </w:rPr>
        <w:t>т оплату труда педагогического работника с учетом имевшейся квалификационной категории на период подготовки к аттестации в целях установления квалификационной категории и ее прохождения работникам, у которых в период временной нетрудоспособности (непрерывной) свыше 2-х месяцев истек срок действия квалификационной категории, но не менее чем 6 месяцев и не более чем один  год со дня выхода на работу;</w:t>
      </w:r>
    </w:p>
    <w:p w:rsidR="00451C14" w:rsidRDefault="00451C14" w:rsidP="00451C14">
      <w:pPr>
        <w:pStyle w:val="ab"/>
        <w:numPr>
          <w:ilvl w:val="0"/>
          <w:numId w:val="2"/>
        </w:numPr>
        <w:tabs>
          <w:tab w:val="left" w:pos="-284"/>
          <w:tab w:val="left" w:pos="0"/>
          <w:tab w:val="left" w:pos="426"/>
          <w:tab w:val="left" w:pos="1843"/>
        </w:tabs>
        <w:spacing w:before="240" w:after="0"/>
        <w:ind w:left="0" w:right="225" w:firstLine="0"/>
        <w:jc w:val="both"/>
        <w:rPr>
          <w:rFonts w:ascii="Times New Roman" w:hAnsi="Times New Roman" w:cs="Times New Roman"/>
          <w:sz w:val="28"/>
          <w:szCs w:val="28"/>
        </w:rPr>
      </w:pPr>
      <w:r w:rsidRPr="00CA2DFE">
        <w:rPr>
          <w:rFonts w:ascii="Times New Roman" w:hAnsi="Times New Roman" w:cs="Times New Roman"/>
          <w:sz w:val="28"/>
          <w:szCs w:val="28"/>
        </w:rPr>
        <w:lastRenderedPageBreak/>
        <w:t>производ</w:t>
      </w:r>
      <w:r>
        <w:rPr>
          <w:rFonts w:ascii="Times New Roman" w:hAnsi="Times New Roman" w:cs="Times New Roman"/>
          <w:sz w:val="28"/>
          <w:szCs w:val="28"/>
        </w:rPr>
        <w:t>я</w:t>
      </w:r>
      <w:r w:rsidRPr="00CA2DFE">
        <w:rPr>
          <w:rFonts w:ascii="Times New Roman" w:hAnsi="Times New Roman" w:cs="Times New Roman"/>
          <w:sz w:val="28"/>
          <w:szCs w:val="28"/>
        </w:rPr>
        <w:t>т оплату труда педагогического работника с учетом имевшейся квалификационной категории на период подготовки к аттестации в целях установления квалификационной категории и ее прохождения работникам, у которых в период нахождения в отпуске до одного  года в соответствии с п. 5 ст. 47 Федерального закона «Об образовании в Российской Федерации» истек срок действия квалификационной категории, но не менее чем 6 месяцев и не более чем один  год со дня выхода из указанного отпуска;</w:t>
      </w:r>
    </w:p>
    <w:p w:rsidR="00451C14" w:rsidRPr="00E760D4" w:rsidRDefault="00451C14" w:rsidP="00451C14">
      <w:pPr>
        <w:pStyle w:val="ab"/>
        <w:numPr>
          <w:ilvl w:val="0"/>
          <w:numId w:val="2"/>
        </w:numPr>
        <w:tabs>
          <w:tab w:val="left" w:pos="-284"/>
          <w:tab w:val="left" w:pos="0"/>
          <w:tab w:val="left" w:pos="426"/>
          <w:tab w:val="left" w:pos="1843"/>
        </w:tabs>
        <w:spacing w:before="240" w:after="0"/>
        <w:ind w:left="0" w:right="225" w:firstLine="0"/>
        <w:jc w:val="both"/>
        <w:rPr>
          <w:rFonts w:ascii="Times New Roman" w:hAnsi="Times New Roman" w:cs="Times New Roman"/>
          <w:sz w:val="28"/>
          <w:szCs w:val="28"/>
        </w:rPr>
      </w:pPr>
      <w:r w:rsidRPr="00E760D4">
        <w:rPr>
          <w:rFonts w:ascii="Times New Roman" w:hAnsi="Times New Roman" w:cs="Times New Roman"/>
          <w:sz w:val="28"/>
          <w:szCs w:val="28"/>
        </w:rPr>
        <w:t xml:space="preserve">производят оплату труда педагогического работника с учетом имевшейся квалификационной категории на период подготовки к аттестации в целях установления квалификационной категории и ее прохождения работникам, у которых </w:t>
      </w:r>
      <w:r w:rsidRPr="00E760D4">
        <w:rPr>
          <w:rFonts w:ascii="Times New Roman" w:hAnsi="Times New Roman"/>
          <w:sz w:val="28"/>
          <w:szCs w:val="28"/>
        </w:rPr>
        <w:t>перед наступлением пенсионного возраста</w:t>
      </w:r>
      <w:r w:rsidRPr="00E760D4">
        <w:rPr>
          <w:rFonts w:ascii="Times New Roman" w:hAnsi="Times New Roman" w:cs="Times New Roman"/>
          <w:sz w:val="28"/>
          <w:szCs w:val="28"/>
        </w:rPr>
        <w:t xml:space="preserve"> истек срок действия квалификационной категории, </w:t>
      </w:r>
      <w:r w:rsidRPr="00E760D4">
        <w:rPr>
          <w:rFonts w:ascii="Times New Roman" w:hAnsi="Times New Roman"/>
          <w:sz w:val="28"/>
          <w:szCs w:val="28"/>
        </w:rPr>
        <w:t>до дня наступления пенсионного возраста,</w:t>
      </w:r>
      <w:r w:rsidRPr="00E760D4">
        <w:rPr>
          <w:rFonts w:ascii="Times New Roman" w:hAnsi="Times New Roman" w:cs="Times New Roman"/>
          <w:sz w:val="28"/>
          <w:szCs w:val="28"/>
        </w:rPr>
        <w:t xml:space="preserve"> но не более чем один  год.</w:t>
      </w: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19" w:name="Par193"/>
      <w:bookmarkEnd w:id="19"/>
      <w:r w:rsidRPr="00AF51BB">
        <w:rPr>
          <w:rFonts w:ascii="Times New Roman" w:hAnsi="Times New Roman" w:cs="Times New Roman"/>
          <w:sz w:val="28"/>
          <w:szCs w:val="28"/>
        </w:rPr>
        <w:t>5.</w:t>
      </w:r>
      <w:r>
        <w:rPr>
          <w:rFonts w:ascii="Times New Roman" w:hAnsi="Times New Roman" w:cs="Times New Roman"/>
          <w:sz w:val="28"/>
          <w:szCs w:val="28"/>
        </w:rPr>
        <w:t>11</w:t>
      </w:r>
      <w:r w:rsidRPr="00AF51BB">
        <w:rPr>
          <w:rFonts w:ascii="Times New Roman" w:hAnsi="Times New Roman" w:cs="Times New Roman"/>
          <w:sz w:val="28"/>
          <w:szCs w:val="28"/>
        </w:rPr>
        <w:t>. Стороны считают необходимым:</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5.</w:t>
      </w:r>
      <w:r>
        <w:rPr>
          <w:rFonts w:ascii="Times New Roman" w:hAnsi="Times New Roman" w:cs="Times New Roman"/>
          <w:sz w:val="28"/>
          <w:szCs w:val="28"/>
        </w:rPr>
        <w:t>11</w:t>
      </w:r>
      <w:r w:rsidRPr="00AF51BB">
        <w:rPr>
          <w:rFonts w:ascii="Times New Roman" w:hAnsi="Times New Roman" w:cs="Times New Roman"/>
          <w:sz w:val="28"/>
          <w:szCs w:val="28"/>
        </w:rPr>
        <w:t>.1. Проводить совместно мониторинг систем оплаты труда в организациях, включая размеры заработной платы работников, соотношение постоянной и переменной части в структуре заработной платы, соотношения в оплате труда руководителей, специалистов и других работников. Конкретные показатели мониторинга, порядок и сроки его представления определяются сторонами.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5.</w:t>
      </w:r>
      <w:r>
        <w:rPr>
          <w:rFonts w:ascii="Times New Roman" w:hAnsi="Times New Roman" w:cs="Times New Roman"/>
          <w:sz w:val="28"/>
          <w:szCs w:val="28"/>
        </w:rPr>
        <w:t>11</w:t>
      </w:r>
      <w:r w:rsidRPr="00AF51BB">
        <w:rPr>
          <w:rFonts w:ascii="Times New Roman" w:hAnsi="Times New Roman" w:cs="Times New Roman"/>
          <w:sz w:val="28"/>
          <w:szCs w:val="28"/>
        </w:rPr>
        <w:t>.2. Совместно разрабатывать предложения и рекомендации по совершенствованию систем оплаты труда, нормированию труда.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5.</w:t>
      </w:r>
      <w:r>
        <w:rPr>
          <w:rFonts w:ascii="Times New Roman" w:hAnsi="Times New Roman" w:cs="Times New Roman"/>
          <w:sz w:val="28"/>
          <w:szCs w:val="28"/>
        </w:rPr>
        <w:t>11</w:t>
      </w:r>
      <w:r w:rsidRPr="00AF51BB">
        <w:rPr>
          <w:rFonts w:ascii="Times New Roman" w:hAnsi="Times New Roman" w:cs="Times New Roman"/>
          <w:sz w:val="28"/>
          <w:szCs w:val="28"/>
        </w:rPr>
        <w:t>.</w:t>
      </w:r>
      <w:r>
        <w:rPr>
          <w:rFonts w:ascii="Times New Roman" w:hAnsi="Times New Roman" w:cs="Times New Roman"/>
          <w:sz w:val="28"/>
          <w:szCs w:val="28"/>
        </w:rPr>
        <w:t>3</w:t>
      </w:r>
      <w:r w:rsidRPr="00AF51BB">
        <w:rPr>
          <w:rFonts w:ascii="Times New Roman" w:hAnsi="Times New Roman" w:cs="Times New Roman"/>
          <w:sz w:val="28"/>
          <w:szCs w:val="28"/>
        </w:rPr>
        <w:t>. Рекомендовать работодателям при заключении дополнительного соглашения к трудовому договору с работником организации, состоящим в трудовых отношениях с работодателем, в котором конкретизированы его должностные обязанности, условия оплаты труда, показатели и критерии оценки эффективности его деятельности в зависимости от результатов труда, а также меры социальной поддержки (эффективный контракт), исходить из того, что такое соглашение может быть заключено при условии добровольного согласия работника, наличия разработанных показателей и критериев оценки эффективности труда работника, а достижение таких показателей и критериев осуществляется в рамках установленной федеральным законодательством продолжительности рабочего времени.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5.</w:t>
      </w:r>
      <w:r>
        <w:rPr>
          <w:rFonts w:ascii="Times New Roman" w:hAnsi="Times New Roman" w:cs="Times New Roman"/>
          <w:sz w:val="28"/>
          <w:szCs w:val="28"/>
        </w:rPr>
        <w:t>11</w:t>
      </w:r>
      <w:r w:rsidRPr="00AF51BB">
        <w:rPr>
          <w:rFonts w:ascii="Times New Roman" w:hAnsi="Times New Roman" w:cs="Times New Roman"/>
          <w:sz w:val="28"/>
          <w:szCs w:val="28"/>
        </w:rPr>
        <w:t>.</w:t>
      </w:r>
      <w:r>
        <w:rPr>
          <w:rFonts w:ascii="Times New Roman" w:hAnsi="Times New Roman" w:cs="Times New Roman"/>
          <w:sz w:val="28"/>
          <w:szCs w:val="28"/>
        </w:rPr>
        <w:t>4</w:t>
      </w:r>
      <w:r w:rsidRPr="00AF51BB">
        <w:rPr>
          <w:rFonts w:ascii="Times New Roman" w:hAnsi="Times New Roman" w:cs="Times New Roman"/>
          <w:sz w:val="28"/>
          <w:szCs w:val="28"/>
        </w:rPr>
        <w:t xml:space="preserve">. Рекомендовать работодателям сохранять за работниками, участвовавшими в забастовке из-за невыполнения коллективных договоров и соглашений по вине работодателя или учредителя, а также за работниками, приостановившими работу в порядке, предусмотренном </w:t>
      </w:r>
      <w:hyperlink r:id="rId31" w:history="1">
        <w:r w:rsidRPr="00AF51BB">
          <w:rPr>
            <w:rFonts w:ascii="Times New Roman" w:hAnsi="Times New Roman" w:cs="Times New Roman"/>
            <w:sz w:val="28"/>
            <w:szCs w:val="28"/>
          </w:rPr>
          <w:t>статьей 142</w:t>
        </w:r>
      </w:hyperlink>
      <w:r w:rsidRPr="00AF51BB">
        <w:rPr>
          <w:rFonts w:ascii="Times New Roman" w:hAnsi="Times New Roman" w:cs="Times New Roman"/>
          <w:sz w:val="28"/>
          <w:szCs w:val="28"/>
        </w:rPr>
        <w:t xml:space="preserve"> Трудового кодекса Российской Федерации, заработную плату в полном размере, что закрепляется в коллективных договорах и соглашениях.</w:t>
      </w:r>
    </w:p>
    <w:p w:rsidR="00451C14" w:rsidRPr="00C752F1" w:rsidRDefault="00451C14" w:rsidP="00451C14">
      <w:pPr>
        <w:pStyle w:val="ConsPlusNormal"/>
        <w:spacing w:before="200"/>
        <w:ind w:firstLine="540"/>
        <w:jc w:val="both"/>
        <w:rPr>
          <w:rFonts w:ascii="Times New Roman" w:hAnsi="Times New Roman" w:cs="Times New Roman"/>
          <w:sz w:val="28"/>
          <w:szCs w:val="28"/>
        </w:rPr>
      </w:pPr>
      <w:r w:rsidRPr="00EA6063">
        <w:rPr>
          <w:rFonts w:ascii="Times New Roman" w:hAnsi="Times New Roman" w:cs="Times New Roman"/>
          <w:sz w:val="28"/>
          <w:szCs w:val="28"/>
        </w:rPr>
        <w:t>5.</w:t>
      </w:r>
      <w:r>
        <w:rPr>
          <w:rFonts w:ascii="Times New Roman" w:hAnsi="Times New Roman" w:cs="Times New Roman"/>
          <w:sz w:val="28"/>
          <w:szCs w:val="28"/>
        </w:rPr>
        <w:t>11</w:t>
      </w:r>
      <w:r w:rsidRPr="00EA6063">
        <w:rPr>
          <w:rFonts w:ascii="Times New Roman" w:hAnsi="Times New Roman" w:cs="Times New Roman"/>
          <w:sz w:val="28"/>
          <w:szCs w:val="28"/>
        </w:rPr>
        <w:t>.</w:t>
      </w:r>
      <w:r>
        <w:rPr>
          <w:rFonts w:ascii="Times New Roman" w:hAnsi="Times New Roman" w:cs="Times New Roman"/>
          <w:sz w:val="28"/>
          <w:szCs w:val="28"/>
        </w:rPr>
        <w:t>5</w:t>
      </w:r>
      <w:r w:rsidRPr="00EA6063">
        <w:rPr>
          <w:rFonts w:ascii="Times New Roman" w:hAnsi="Times New Roman" w:cs="Times New Roman"/>
          <w:sz w:val="28"/>
          <w:szCs w:val="28"/>
        </w:rPr>
        <w:t xml:space="preserve">. Рекомендовать работодателям и первичным профсоюзным организациям предусматривать в положениях об оплате труда стимулирующие выплаты в размере не менее 20 процентов к должностным окладам (ставкам заработной платы) </w:t>
      </w:r>
      <w:r w:rsidRPr="00EA6063">
        <w:rPr>
          <w:rFonts w:ascii="Times New Roman" w:hAnsi="Times New Roman" w:cs="Times New Roman"/>
          <w:sz w:val="28"/>
          <w:szCs w:val="28"/>
        </w:rPr>
        <w:lastRenderedPageBreak/>
        <w:t>педагогических работников при осуществлении ими подготовки учебных комплексов по новым дисциплинам, вводимым в связи с изменением учебных планов</w:t>
      </w:r>
      <w:r>
        <w:rPr>
          <w:rFonts w:ascii="Times New Roman" w:hAnsi="Times New Roman" w:cs="Times New Roman"/>
          <w:sz w:val="28"/>
          <w:szCs w:val="28"/>
        </w:rPr>
        <w:t>, но не более чем на 6 месяцев</w:t>
      </w:r>
      <w:r w:rsidRPr="00EA6063">
        <w:rPr>
          <w:rFonts w:ascii="Times New Roman" w:hAnsi="Times New Roman" w:cs="Times New Roman"/>
          <w:sz w:val="28"/>
          <w:szCs w:val="28"/>
        </w:rPr>
        <w:t>.</w:t>
      </w: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20" w:name="Par205"/>
      <w:bookmarkEnd w:id="20"/>
      <w:r w:rsidRPr="00EA6063">
        <w:rPr>
          <w:rFonts w:ascii="Times New Roman" w:hAnsi="Times New Roman" w:cs="Times New Roman"/>
          <w:sz w:val="28"/>
          <w:szCs w:val="28"/>
        </w:rPr>
        <w:t>5.</w:t>
      </w:r>
      <w:r>
        <w:rPr>
          <w:rFonts w:ascii="Times New Roman" w:hAnsi="Times New Roman" w:cs="Times New Roman"/>
          <w:sz w:val="28"/>
          <w:szCs w:val="28"/>
        </w:rPr>
        <w:t>11</w:t>
      </w:r>
      <w:r w:rsidRPr="00EA6063">
        <w:rPr>
          <w:rFonts w:ascii="Times New Roman" w:hAnsi="Times New Roman" w:cs="Times New Roman"/>
          <w:sz w:val="28"/>
          <w:szCs w:val="28"/>
        </w:rPr>
        <w:t>.</w:t>
      </w:r>
      <w:r>
        <w:rPr>
          <w:rFonts w:ascii="Times New Roman" w:hAnsi="Times New Roman" w:cs="Times New Roman"/>
          <w:sz w:val="28"/>
          <w:szCs w:val="28"/>
        </w:rPr>
        <w:t>6</w:t>
      </w:r>
      <w:r w:rsidRPr="00EA6063">
        <w:rPr>
          <w:rFonts w:ascii="Times New Roman" w:hAnsi="Times New Roman" w:cs="Times New Roman"/>
          <w:sz w:val="28"/>
          <w:szCs w:val="28"/>
        </w:rPr>
        <w:t xml:space="preserve">. Рекомендовать работодателям относить выплаты за дополнительную работу, непосредственно связанную с обеспечением выполнения основных должностных обязанностей: по классному руководству, проверке письменных работ, заведованию отделениями, филиалами, учебно-консультационными пунктами, кабинетами, отделами, учебными мастерскими, лабораториями, учебно-опытными участками, руководству предметными, цикловыми и методическими комиссиями, дополнительную работу (без занятия штатных должностей), не входящими в прямые должностные обязанности работников, предусмотренные квалификационными характеристиками, к виду выплат компенсационного характера "выплаты за работу в условиях, отклоняющихся от нормальных", применительно к </w:t>
      </w:r>
      <w:hyperlink r:id="rId32" w:history="1">
        <w:r w:rsidRPr="00EA6063">
          <w:rPr>
            <w:rFonts w:ascii="Times New Roman" w:hAnsi="Times New Roman" w:cs="Times New Roman"/>
            <w:sz w:val="28"/>
            <w:szCs w:val="28"/>
          </w:rPr>
          <w:t>п. 3</w:t>
        </w:r>
      </w:hyperlink>
      <w:r w:rsidRPr="00EA6063">
        <w:rPr>
          <w:rFonts w:ascii="Times New Roman" w:hAnsi="Times New Roman" w:cs="Times New Roman"/>
          <w:sz w:val="28"/>
          <w:szCs w:val="28"/>
        </w:rPr>
        <w:t xml:space="preserve"> Перечня видов выплат компенсационного характера в федеральных бюджетных, автономных и казенных учреждениях, утвержденного приказом Минздравсоцразвития России от 29 декабря 2007 г. N 822.</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5.</w:t>
      </w:r>
      <w:r>
        <w:rPr>
          <w:rFonts w:ascii="Times New Roman" w:hAnsi="Times New Roman" w:cs="Times New Roman"/>
          <w:sz w:val="28"/>
          <w:szCs w:val="28"/>
        </w:rPr>
        <w:t>11</w:t>
      </w:r>
      <w:r w:rsidRPr="00AF51BB">
        <w:rPr>
          <w:rFonts w:ascii="Times New Roman" w:hAnsi="Times New Roman" w:cs="Times New Roman"/>
          <w:sz w:val="28"/>
          <w:szCs w:val="28"/>
        </w:rPr>
        <w:t>.</w:t>
      </w:r>
      <w:r>
        <w:rPr>
          <w:rFonts w:ascii="Times New Roman" w:hAnsi="Times New Roman" w:cs="Times New Roman"/>
          <w:sz w:val="28"/>
          <w:szCs w:val="28"/>
        </w:rPr>
        <w:t>7</w:t>
      </w:r>
      <w:r w:rsidRPr="00AF51BB">
        <w:rPr>
          <w:rFonts w:ascii="Times New Roman" w:hAnsi="Times New Roman" w:cs="Times New Roman"/>
          <w:sz w:val="28"/>
          <w:szCs w:val="28"/>
        </w:rPr>
        <w:t>. В целях снятия социальной напряженности рекомендовать работодателям информировать коллектив работников об источниках и размерах фондов оплаты труда, структуре заработной платы, размерах средних заработных плат, должностных окладов, выплат компенсационного и стимулирующего характера, премиальных выплатах.</w:t>
      </w: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21" w:name="Par207"/>
      <w:bookmarkEnd w:id="21"/>
      <w:r w:rsidRPr="00EA6063">
        <w:rPr>
          <w:rFonts w:ascii="Times New Roman" w:hAnsi="Times New Roman" w:cs="Times New Roman"/>
          <w:sz w:val="28"/>
          <w:szCs w:val="28"/>
        </w:rPr>
        <w:t>5.1</w:t>
      </w:r>
      <w:r>
        <w:rPr>
          <w:rFonts w:ascii="Times New Roman" w:hAnsi="Times New Roman" w:cs="Times New Roman"/>
          <w:sz w:val="28"/>
          <w:szCs w:val="28"/>
        </w:rPr>
        <w:t>2</w:t>
      </w:r>
      <w:r w:rsidRPr="00EA6063">
        <w:rPr>
          <w:rFonts w:ascii="Times New Roman" w:hAnsi="Times New Roman" w:cs="Times New Roman"/>
          <w:sz w:val="28"/>
          <w:szCs w:val="28"/>
        </w:rPr>
        <w:t>. Наполняемость классов, дошкольных групп,</w:t>
      </w:r>
      <w:r>
        <w:rPr>
          <w:rFonts w:ascii="Times New Roman" w:hAnsi="Times New Roman" w:cs="Times New Roman"/>
          <w:sz w:val="28"/>
          <w:szCs w:val="28"/>
        </w:rPr>
        <w:t xml:space="preserve"> групп в учреждениях дополнительного образования детей </w:t>
      </w:r>
      <w:r w:rsidRPr="00EA6063">
        <w:rPr>
          <w:rFonts w:ascii="Times New Roman" w:hAnsi="Times New Roman" w:cs="Times New Roman"/>
          <w:sz w:val="28"/>
          <w:szCs w:val="28"/>
        </w:rPr>
        <w:t>исчисляемая исходя из расчета соблюдения нормы площади на одного обучающегося (ребенка), а также иных санитарно-эпидемиологических требований (СанПиН) к условиям и организации обучения в общеобразовательных учреждениях и (или) к устройству, содержанию и организации режима работы дошкольных образовательных организаций</w:t>
      </w:r>
      <w:r>
        <w:rPr>
          <w:rFonts w:ascii="Times New Roman" w:hAnsi="Times New Roman" w:cs="Times New Roman"/>
          <w:sz w:val="28"/>
          <w:szCs w:val="28"/>
        </w:rPr>
        <w:t xml:space="preserve">, </w:t>
      </w:r>
      <w:r w:rsidRPr="005979B5">
        <w:rPr>
          <w:rFonts w:ascii="Times New Roman" w:hAnsi="Times New Roman" w:cs="Times New Roman"/>
          <w:sz w:val="28"/>
          <w:szCs w:val="28"/>
        </w:rPr>
        <w:t>к устройству, содержанию и организации режима работы образовательных организаций дополнительного образования детей</w:t>
      </w:r>
      <w:r w:rsidRPr="00EA6063">
        <w:rPr>
          <w:rFonts w:ascii="Times New Roman" w:hAnsi="Times New Roman" w:cs="Times New Roman"/>
          <w:sz w:val="28"/>
          <w:szCs w:val="28"/>
        </w:rPr>
        <w:t xml:space="preserve"> является для педагогических и иных работников, непосредственно связанных с работой по обучению, воспитанию, уходу и присмотру, нормой обслуживания, превышение которой является основанием для установления доплат за увеличение объема работ в порядке, определяемом коллективным договором.</w:t>
      </w: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22" w:name="Par208"/>
      <w:bookmarkEnd w:id="22"/>
      <w:r w:rsidRPr="00AF51BB">
        <w:rPr>
          <w:rFonts w:ascii="Times New Roman" w:hAnsi="Times New Roman" w:cs="Times New Roman"/>
          <w:sz w:val="28"/>
          <w:szCs w:val="28"/>
        </w:rPr>
        <w:t>5.1</w:t>
      </w:r>
      <w:r>
        <w:rPr>
          <w:rFonts w:ascii="Times New Roman" w:hAnsi="Times New Roman" w:cs="Times New Roman"/>
          <w:sz w:val="28"/>
          <w:szCs w:val="28"/>
        </w:rPr>
        <w:t>3</w:t>
      </w:r>
      <w:r w:rsidRPr="00AF51BB">
        <w:rPr>
          <w:rFonts w:ascii="Times New Roman" w:hAnsi="Times New Roman" w:cs="Times New Roman"/>
          <w:sz w:val="28"/>
          <w:szCs w:val="28"/>
        </w:rPr>
        <w:t>. В целях повышения социального статуса работника образования, престижа педагогической профессии и мотивации труда стороны совместно вырабатывают предложения по:</w:t>
      </w:r>
    </w:p>
    <w:p w:rsidR="00451C14"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повышению уровня оплаты труда работников, в том числе индексации заработной платы с учетом уровня инфляции;</w:t>
      </w:r>
    </w:p>
    <w:p w:rsidR="00451C14" w:rsidRPr="00AF51BB" w:rsidRDefault="00451C14" w:rsidP="00451C14">
      <w:pPr>
        <w:pStyle w:val="ConsPlusNormal"/>
        <w:spacing w:before="200"/>
        <w:ind w:firstLine="540"/>
        <w:jc w:val="both"/>
        <w:rPr>
          <w:rFonts w:ascii="Times New Roman" w:hAnsi="Times New Roman" w:cs="Times New Roman"/>
          <w:sz w:val="28"/>
          <w:szCs w:val="28"/>
        </w:rPr>
      </w:pP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установлению размеров базовых окладов (базовых должностных окладов, базовых ставок заработной платы) по всем категориям работников;</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lastRenderedPageBreak/>
        <w:t>ежегодному увеличению фонда оплаты труда организаций на величину фактической инфляции в предшествующем году;</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достижению в 201</w:t>
      </w:r>
      <w:r>
        <w:rPr>
          <w:rFonts w:ascii="Times New Roman" w:hAnsi="Times New Roman" w:cs="Times New Roman"/>
          <w:sz w:val="28"/>
          <w:szCs w:val="28"/>
        </w:rPr>
        <w:t>9 - 2021</w:t>
      </w:r>
      <w:r w:rsidRPr="00AF51BB">
        <w:rPr>
          <w:rFonts w:ascii="Times New Roman" w:hAnsi="Times New Roman" w:cs="Times New Roman"/>
          <w:sz w:val="28"/>
          <w:szCs w:val="28"/>
        </w:rPr>
        <w:t xml:space="preserve"> год</w:t>
      </w:r>
      <w:r>
        <w:rPr>
          <w:rFonts w:ascii="Times New Roman" w:hAnsi="Times New Roman" w:cs="Times New Roman"/>
          <w:sz w:val="28"/>
          <w:szCs w:val="28"/>
        </w:rPr>
        <w:t>ах,</w:t>
      </w:r>
      <w:r w:rsidRPr="00AF51BB">
        <w:rPr>
          <w:rFonts w:ascii="Times New Roman" w:hAnsi="Times New Roman" w:cs="Times New Roman"/>
          <w:sz w:val="28"/>
          <w:szCs w:val="28"/>
        </w:rPr>
        <w:t xml:space="preserve"> установленных указами Президента Российской Федерации от 7 мая 2012 г. </w:t>
      </w:r>
      <w:hyperlink r:id="rId33" w:history="1">
        <w:r w:rsidRPr="00AF51BB">
          <w:rPr>
            <w:rFonts w:ascii="Times New Roman" w:hAnsi="Times New Roman" w:cs="Times New Roman"/>
            <w:sz w:val="28"/>
            <w:szCs w:val="28"/>
          </w:rPr>
          <w:t>N 597</w:t>
        </w:r>
      </w:hyperlink>
      <w:r w:rsidRPr="00AF51BB">
        <w:rPr>
          <w:rFonts w:ascii="Times New Roman" w:hAnsi="Times New Roman" w:cs="Times New Roman"/>
          <w:sz w:val="28"/>
          <w:szCs w:val="28"/>
        </w:rPr>
        <w:t xml:space="preserve"> "О мероприятиях по реализации государственной социальной политики", от 1 июня 2012 г. </w:t>
      </w:r>
      <w:hyperlink r:id="rId34" w:history="1">
        <w:r w:rsidRPr="00AF51BB">
          <w:rPr>
            <w:rFonts w:ascii="Times New Roman" w:hAnsi="Times New Roman" w:cs="Times New Roman"/>
            <w:sz w:val="28"/>
            <w:szCs w:val="28"/>
          </w:rPr>
          <w:t>N 761</w:t>
        </w:r>
      </w:hyperlink>
      <w:r w:rsidRPr="00AF51BB">
        <w:rPr>
          <w:rFonts w:ascii="Times New Roman" w:hAnsi="Times New Roman" w:cs="Times New Roman"/>
          <w:sz w:val="28"/>
          <w:szCs w:val="28"/>
        </w:rPr>
        <w:t xml:space="preserve">  и от 28 декабря 2012 г. </w:t>
      </w:r>
      <w:hyperlink r:id="rId35" w:history="1">
        <w:r w:rsidRPr="00AF51BB">
          <w:rPr>
            <w:rFonts w:ascii="Times New Roman" w:hAnsi="Times New Roman" w:cs="Times New Roman"/>
            <w:sz w:val="28"/>
            <w:szCs w:val="28"/>
          </w:rPr>
          <w:t>N 1688</w:t>
        </w:r>
      </w:hyperlink>
      <w:r w:rsidRPr="00AF51BB">
        <w:rPr>
          <w:rFonts w:ascii="Times New Roman" w:hAnsi="Times New Roman" w:cs="Times New Roman"/>
          <w:sz w:val="28"/>
          <w:szCs w:val="28"/>
        </w:rPr>
        <w:t xml:space="preserve"> "О некоторых мерах по реализации государственной политики в сфере защиты детей-сирот и детей, оставшихся без попечения родителей" (далее - Указы Президента Российской Федерации) и поручениями Правительства Российской Федерации целевых показателей повышения оплаты труда отдельных категорий работников бюджетной сферы;</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сохранению в 2019 - 2020 годах соотношений уровней оплаты труда, установленных Указами Президента Российской Федерации, исходя из прогноза роста номинальной заработной платы по отдельным категориям работников бюджетной сферы, а также уровня инфляции;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обеспечению в 2018 - 2020 годах проведения индексации размеров заработной платы категорий работников муниципальных организаций бюджетной сферы, не поименованных в Указах Президента Российской Федерации.</w:t>
      </w:r>
    </w:p>
    <w:p w:rsidR="00451C14" w:rsidRPr="00AF51BB" w:rsidRDefault="00451C14" w:rsidP="00451C14">
      <w:pPr>
        <w:pStyle w:val="ConsPlusNormal"/>
        <w:jc w:val="both"/>
        <w:rPr>
          <w:rFonts w:ascii="Times New Roman" w:hAnsi="Times New Roman" w:cs="Times New Roman"/>
          <w:sz w:val="28"/>
          <w:szCs w:val="28"/>
        </w:rPr>
      </w:pPr>
    </w:p>
    <w:p w:rsidR="00451C14" w:rsidRPr="00AF51BB" w:rsidRDefault="00451C14" w:rsidP="00451C14">
      <w:pPr>
        <w:pStyle w:val="ConsPlusTitle"/>
        <w:jc w:val="center"/>
        <w:outlineLvl w:val="1"/>
        <w:rPr>
          <w:rFonts w:ascii="Times New Roman" w:hAnsi="Times New Roman" w:cs="Times New Roman"/>
          <w:sz w:val="28"/>
          <w:szCs w:val="28"/>
        </w:rPr>
      </w:pPr>
      <w:r w:rsidRPr="00AF51BB">
        <w:rPr>
          <w:rFonts w:ascii="Times New Roman" w:hAnsi="Times New Roman" w:cs="Times New Roman"/>
          <w:sz w:val="28"/>
          <w:szCs w:val="28"/>
        </w:rPr>
        <w:t>VI. Рабочее время и время отдыха</w:t>
      </w:r>
    </w:p>
    <w:p w:rsidR="00451C14" w:rsidRPr="00AF51BB" w:rsidRDefault="00451C14" w:rsidP="00451C14">
      <w:pPr>
        <w:pStyle w:val="ConsPlusNormal"/>
        <w:jc w:val="both"/>
        <w:rPr>
          <w:rFonts w:ascii="Times New Roman" w:hAnsi="Times New Roman" w:cs="Times New Roman"/>
          <w:sz w:val="28"/>
          <w:szCs w:val="28"/>
        </w:rPr>
      </w:pPr>
    </w:p>
    <w:p w:rsidR="00451C14" w:rsidRPr="00AF51BB" w:rsidRDefault="00451C14" w:rsidP="00451C14">
      <w:pPr>
        <w:pStyle w:val="ConsPlusNormal"/>
        <w:ind w:firstLine="540"/>
        <w:jc w:val="both"/>
        <w:rPr>
          <w:rFonts w:ascii="Times New Roman" w:hAnsi="Times New Roman" w:cs="Times New Roman"/>
          <w:sz w:val="28"/>
          <w:szCs w:val="28"/>
        </w:rPr>
      </w:pPr>
      <w:r w:rsidRPr="00AF51BB">
        <w:rPr>
          <w:rFonts w:ascii="Times New Roman" w:hAnsi="Times New Roman" w:cs="Times New Roman"/>
          <w:sz w:val="28"/>
          <w:szCs w:val="28"/>
        </w:rPr>
        <w:t>Стороны при регулировании вопросов рабочего времени и времени отдыха исходят из того, что:</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6.1. Продолжительность рабочего времени и времени отдыха педагогических и других работников организаций определяется в соответствии с трудовым законодательством в зависимости от наименования должности, условий труда и других факторов.</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Для педагогических работников в зависимости от должности и (или) специальности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регулируются соответствующим нормативным правовым актом, утверждаемым Министерством образования и науки Российской Федерации.</w:t>
      </w: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23" w:name="Par222"/>
      <w:bookmarkEnd w:id="23"/>
      <w:r w:rsidRPr="00AF51BB">
        <w:rPr>
          <w:rFonts w:ascii="Times New Roman" w:hAnsi="Times New Roman" w:cs="Times New Roman"/>
          <w:sz w:val="28"/>
          <w:szCs w:val="28"/>
        </w:rPr>
        <w:t>6.2. Режим рабочего времени и времени отдыха педагогических и других работников организаций определяется правилами внутреннего трудового распорядка.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Работодатели и первичные профсоюзные организации обеспечивают разработку правил внутреннего трудового распорядка в организации в соответствии с Трудовым </w:t>
      </w:r>
      <w:hyperlink r:id="rId36" w:history="1">
        <w:r w:rsidRPr="00AF51BB">
          <w:rPr>
            <w:rFonts w:ascii="Times New Roman" w:hAnsi="Times New Roman" w:cs="Times New Roman"/>
            <w:sz w:val="28"/>
            <w:szCs w:val="28"/>
          </w:rPr>
          <w:t>кодексом</w:t>
        </w:r>
      </w:hyperlink>
      <w:r w:rsidRPr="00AF51BB">
        <w:rPr>
          <w:rFonts w:ascii="Times New Roman" w:hAnsi="Times New Roman" w:cs="Times New Roman"/>
          <w:sz w:val="28"/>
          <w:szCs w:val="28"/>
        </w:rPr>
        <w:t xml:space="preserve"> Российской Федерации, другими федеральными законами, а также с учетом особенностей, установленных </w:t>
      </w:r>
      <w:hyperlink r:id="rId37" w:history="1">
        <w:r w:rsidRPr="00AF51BB">
          <w:rPr>
            <w:rFonts w:ascii="Times New Roman" w:hAnsi="Times New Roman" w:cs="Times New Roman"/>
            <w:sz w:val="28"/>
            <w:szCs w:val="28"/>
          </w:rPr>
          <w:t>приказом</w:t>
        </w:r>
      </w:hyperlink>
      <w:r w:rsidRPr="00AF51BB">
        <w:rPr>
          <w:rFonts w:ascii="Times New Roman" w:hAnsi="Times New Roman" w:cs="Times New Roman"/>
          <w:sz w:val="28"/>
          <w:szCs w:val="28"/>
        </w:rPr>
        <w:t xml:space="preserve"> Минобрнауки РФ от 11 мая 2016 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w:t>
      </w:r>
      <w:r w:rsidRPr="00AF51BB">
        <w:rPr>
          <w:rFonts w:ascii="Times New Roman" w:hAnsi="Times New Roman" w:cs="Times New Roman"/>
          <w:sz w:val="28"/>
          <w:szCs w:val="28"/>
        </w:rPr>
        <w:lastRenderedPageBreak/>
        <w:t>деятельность, предусматривая в них в том числе:</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свободные от обязательного присутствия в образовательной организации дни с целью использования их для дополнительного профессионального образования, самообразования, подготовки к занятиям для педагогических работников;</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6.</w:t>
      </w:r>
      <w:r>
        <w:rPr>
          <w:rFonts w:ascii="Times New Roman" w:hAnsi="Times New Roman" w:cs="Times New Roman"/>
          <w:sz w:val="28"/>
          <w:szCs w:val="28"/>
        </w:rPr>
        <w:t>3</w:t>
      </w:r>
      <w:r w:rsidRPr="00AF51BB">
        <w:rPr>
          <w:rFonts w:ascii="Times New Roman" w:hAnsi="Times New Roman" w:cs="Times New Roman"/>
          <w:sz w:val="28"/>
          <w:szCs w:val="28"/>
        </w:rPr>
        <w:t xml:space="preserve">. Работа в выходные и нерабочие праздничные дни запрещается, за исключением случаев, предусмотренных Трудовым </w:t>
      </w:r>
      <w:hyperlink r:id="rId38" w:history="1">
        <w:r w:rsidRPr="00AF51BB">
          <w:rPr>
            <w:rFonts w:ascii="Times New Roman" w:hAnsi="Times New Roman" w:cs="Times New Roman"/>
            <w:sz w:val="28"/>
            <w:szCs w:val="28"/>
          </w:rPr>
          <w:t>кодексом</w:t>
        </w:r>
      </w:hyperlink>
      <w:r w:rsidRPr="00AF51BB">
        <w:rPr>
          <w:rFonts w:ascii="Times New Roman" w:hAnsi="Times New Roman" w:cs="Times New Roman"/>
          <w:sz w:val="28"/>
          <w:szCs w:val="28"/>
        </w:rPr>
        <w:t xml:space="preserve"> Российской Федерации.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BD293B">
        <w:rPr>
          <w:rFonts w:ascii="Times New Roman" w:hAnsi="Times New Roman" w:cs="Times New Roman"/>
          <w:sz w:val="28"/>
          <w:szCs w:val="28"/>
        </w:rPr>
        <w:t xml:space="preserve">Привлечение к работе в установленные работникам выходные дни, а также нерабочие праздничные дни, вызванное необходимостью проведения </w:t>
      </w:r>
      <w:r>
        <w:rPr>
          <w:rFonts w:ascii="Times New Roman" w:hAnsi="Times New Roman" w:cs="Times New Roman"/>
          <w:sz w:val="28"/>
          <w:szCs w:val="28"/>
        </w:rPr>
        <w:t>общешкольных мероприятий</w:t>
      </w:r>
      <w:r w:rsidRPr="00BD293B">
        <w:rPr>
          <w:rFonts w:ascii="Times New Roman" w:hAnsi="Times New Roman" w:cs="Times New Roman"/>
          <w:sz w:val="28"/>
          <w:szCs w:val="28"/>
        </w:rPr>
        <w:t xml:space="preserve"> и др., допускается по письменному распоряжению руководителя организации с письменного согласия работника и с учетом мнения выборного профсоюзного органа.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Работодатели обеспечивают оплату за работу в выходной и нерабочий праздничный день не менее чем в двойном размере либо по желанию работника, работавшего в выходной или нерабочий праздничный день, предоставляют ему другой день отдыха. В этом случае работа в нерабочий праздничный день оплачивается в одинарном размере, а день отдыха оплате не подлежит.</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24" w:name="Par232"/>
      <w:bookmarkEnd w:id="24"/>
      <w:r w:rsidRPr="00AF51BB">
        <w:rPr>
          <w:rFonts w:ascii="Times New Roman" w:hAnsi="Times New Roman" w:cs="Times New Roman"/>
          <w:sz w:val="28"/>
          <w:szCs w:val="28"/>
        </w:rPr>
        <w:t>6.</w:t>
      </w:r>
      <w:r>
        <w:rPr>
          <w:rFonts w:ascii="Times New Roman" w:hAnsi="Times New Roman" w:cs="Times New Roman"/>
          <w:sz w:val="28"/>
          <w:szCs w:val="28"/>
        </w:rPr>
        <w:t>4</w:t>
      </w:r>
      <w:r w:rsidRPr="00AF51BB">
        <w:rPr>
          <w:rFonts w:ascii="Times New Roman" w:hAnsi="Times New Roman" w:cs="Times New Roman"/>
          <w:sz w:val="28"/>
          <w:szCs w:val="28"/>
        </w:rPr>
        <w:t xml:space="preserve">. Предоставление ежегодных основного и дополнительных оплачиваемых отпусков осуществляется, как правило, по окончании учебного года в летний период. Регулирование продолжительности ежегодного основного удлиненного оплачиваемого отпуска работников, замещающих должности педагогических работников, а также руководителей образовательных организаций, заместителей руководителей образовательных организаций, руководителей структурных подразделений этих организаций и их заместителей осуществляется в соответствии с </w:t>
      </w:r>
      <w:hyperlink r:id="rId39" w:history="1">
        <w:r w:rsidRPr="00AF51BB">
          <w:rPr>
            <w:rFonts w:ascii="Times New Roman" w:hAnsi="Times New Roman" w:cs="Times New Roman"/>
            <w:sz w:val="28"/>
            <w:szCs w:val="28"/>
          </w:rPr>
          <w:t>постановлением</w:t>
        </w:r>
      </w:hyperlink>
      <w:r w:rsidRPr="00AF51BB">
        <w:rPr>
          <w:rFonts w:ascii="Times New Roman" w:hAnsi="Times New Roman" w:cs="Times New Roman"/>
          <w:sz w:val="28"/>
          <w:szCs w:val="28"/>
        </w:rPr>
        <w:t xml:space="preserve"> Правительства Российской Федерации от 14 мая 2015 г. N 466 "О ежегодных основных удлиненных оплачиваемых отпусках".</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Работодатели с учетом мнения выборного органа первичной профсоюзной организации утверждают не позднее чем за две недели до наступления календарного года график отпусков в порядке, установленном </w:t>
      </w:r>
      <w:hyperlink r:id="rId40" w:history="1">
        <w:r w:rsidRPr="00AF51BB">
          <w:rPr>
            <w:rFonts w:ascii="Times New Roman" w:hAnsi="Times New Roman" w:cs="Times New Roman"/>
            <w:sz w:val="28"/>
            <w:szCs w:val="28"/>
          </w:rPr>
          <w:t>статьей 372</w:t>
        </w:r>
      </w:hyperlink>
      <w:r w:rsidRPr="00AF51BB">
        <w:rPr>
          <w:rFonts w:ascii="Times New Roman" w:hAnsi="Times New Roman" w:cs="Times New Roman"/>
          <w:sz w:val="28"/>
          <w:szCs w:val="28"/>
        </w:rPr>
        <w:t xml:space="preserve"> Трудового кодекса Российской Федерации для принятия локальных нормативных актов.</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Запрещается непредставление ежегодного оплачиваемого отпуска в течение двух лет подряд.</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Отзыв работника из отпуска осуществляется по письменному распоряжению </w:t>
      </w:r>
      <w:r w:rsidRPr="00AF51BB">
        <w:rPr>
          <w:rFonts w:ascii="Times New Roman" w:hAnsi="Times New Roman" w:cs="Times New Roman"/>
          <w:sz w:val="28"/>
          <w:szCs w:val="28"/>
        </w:rPr>
        <w:lastRenderedPageBreak/>
        <w:t>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что закрепляется в коллективном договоре.</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Оплата отпуска производится не позднее чем за три дня до его начала.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w:t>
      </w: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25" w:name="Par239"/>
      <w:bookmarkEnd w:id="25"/>
      <w:r w:rsidRPr="00AF51BB">
        <w:rPr>
          <w:rFonts w:ascii="Times New Roman" w:hAnsi="Times New Roman" w:cs="Times New Roman"/>
          <w:sz w:val="28"/>
          <w:szCs w:val="28"/>
        </w:rPr>
        <w:t>6.</w:t>
      </w:r>
      <w:r>
        <w:rPr>
          <w:rFonts w:ascii="Times New Roman" w:hAnsi="Times New Roman" w:cs="Times New Roman"/>
          <w:sz w:val="28"/>
          <w:szCs w:val="28"/>
        </w:rPr>
        <w:t>5</w:t>
      </w:r>
      <w:r w:rsidRPr="00AF51BB">
        <w:rPr>
          <w:rFonts w:ascii="Times New Roman" w:hAnsi="Times New Roman" w:cs="Times New Roman"/>
          <w:sz w:val="28"/>
          <w:szCs w:val="28"/>
        </w:rPr>
        <w:t>. 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Преподавателям, 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При этом излишки, составляющие менее половины месяца, исключаются из подсчета, а излишки, составляющее не менее половины месяца, округляются до полного месяца (</w:t>
      </w:r>
      <w:hyperlink r:id="rId41" w:history="1">
        <w:r w:rsidRPr="00AF51BB">
          <w:rPr>
            <w:rFonts w:ascii="Times New Roman" w:hAnsi="Times New Roman" w:cs="Times New Roman"/>
            <w:sz w:val="28"/>
            <w:szCs w:val="28"/>
          </w:rPr>
          <w:t>п. 35</w:t>
        </w:r>
      </w:hyperlink>
      <w:r w:rsidRPr="00AF51BB">
        <w:rPr>
          <w:rFonts w:ascii="Times New Roman" w:hAnsi="Times New Roman" w:cs="Times New Roman"/>
          <w:sz w:val="28"/>
          <w:szCs w:val="28"/>
        </w:rPr>
        <w:t xml:space="preserve"> Правил об очередных и дополнительных отпусках, утв. ПК СССР от 30 апреля 1930 г. N 169).</w:t>
      </w:r>
    </w:p>
    <w:p w:rsidR="00451C14"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6.</w:t>
      </w:r>
      <w:r>
        <w:rPr>
          <w:rFonts w:ascii="Times New Roman" w:hAnsi="Times New Roman" w:cs="Times New Roman"/>
          <w:sz w:val="28"/>
          <w:szCs w:val="28"/>
        </w:rPr>
        <w:t>6</w:t>
      </w:r>
      <w:r w:rsidRPr="00AF51BB">
        <w:rPr>
          <w:rFonts w:ascii="Times New Roman" w:hAnsi="Times New Roman" w:cs="Times New Roman"/>
          <w:sz w:val="28"/>
          <w:szCs w:val="28"/>
        </w:rPr>
        <w:t xml:space="preserve">. Работникам с ненормированным рабочим днем, включая руководителей, их </w:t>
      </w:r>
      <w:r w:rsidRPr="002E205F">
        <w:rPr>
          <w:rFonts w:ascii="Times New Roman" w:hAnsi="Times New Roman" w:cs="Times New Roman"/>
          <w:sz w:val="28"/>
          <w:szCs w:val="28"/>
        </w:rPr>
        <w:t>заместителей, руководителей структурных подразделений, методистов</w:t>
      </w:r>
      <w:r>
        <w:rPr>
          <w:rFonts w:ascii="Times New Roman" w:hAnsi="Times New Roman" w:cs="Times New Roman"/>
          <w:sz w:val="28"/>
          <w:szCs w:val="28"/>
        </w:rPr>
        <w:t xml:space="preserve"> </w:t>
      </w:r>
      <w:r w:rsidRPr="004F4AD0">
        <w:rPr>
          <w:rFonts w:ascii="Times New Roman" w:hAnsi="Times New Roman" w:cs="Times New Roman"/>
          <w:sz w:val="28"/>
          <w:szCs w:val="28"/>
        </w:rPr>
        <w:t>работающих не в образовательных организациях</w:t>
      </w:r>
      <w:r w:rsidRPr="00AF51BB">
        <w:rPr>
          <w:rFonts w:ascii="Times New Roman" w:hAnsi="Times New Roman" w:cs="Times New Roman"/>
          <w:sz w:val="28"/>
          <w:szCs w:val="28"/>
        </w:rPr>
        <w:t xml:space="preserve"> предоставляется ежегодный дополнительный оплачиваемый отпуск.</w:t>
      </w:r>
    </w:p>
    <w:p w:rsidR="00451C14" w:rsidRPr="00AF51BB" w:rsidRDefault="00451C14" w:rsidP="00451C14">
      <w:pPr>
        <w:pStyle w:val="ConsPlusNormal"/>
        <w:spacing w:before="200"/>
        <w:ind w:firstLine="540"/>
        <w:jc w:val="both"/>
        <w:rPr>
          <w:rFonts w:ascii="Times New Roman" w:hAnsi="Times New Roman" w:cs="Times New Roman"/>
          <w:sz w:val="28"/>
          <w:szCs w:val="28"/>
        </w:rPr>
      </w:pP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Перечень категорий работников с ненормированным рабочим днем, в том числе эпизодически привлекаемых к выполнению своих трудовых (должностных) обязанностей за пределами нормальной продолжительности рабочего времени, а </w:t>
      </w:r>
      <w:r w:rsidRPr="00AF51BB">
        <w:rPr>
          <w:rFonts w:ascii="Times New Roman" w:hAnsi="Times New Roman" w:cs="Times New Roman"/>
          <w:sz w:val="28"/>
          <w:szCs w:val="28"/>
        </w:rPr>
        <w:lastRenderedPageBreak/>
        <w:t xml:space="preserve">также продолжительность ежегодного дополнительного отпуска за </w:t>
      </w:r>
      <w:r w:rsidRPr="002E205F">
        <w:rPr>
          <w:rFonts w:ascii="Times New Roman" w:hAnsi="Times New Roman" w:cs="Times New Roman"/>
          <w:sz w:val="28"/>
          <w:szCs w:val="28"/>
        </w:rPr>
        <w:t>ненормированный рабочий день, составляющая не менее 7 календарных дней,</w:t>
      </w:r>
      <w:r w:rsidRPr="00AF51BB">
        <w:rPr>
          <w:rFonts w:ascii="Times New Roman" w:hAnsi="Times New Roman" w:cs="Times New Roman"/>
          <w:sz w:val="28"/>
          <w:szCs w:val="28"/>
        </w:rPr>
        <w:t xml:space="preserve"> предусматривается коллективным договором, правилами внутреннего трудового распорядка в зависимости от объема работы, степени напряженности труда, возможности работника выполнять свои трудовые (должностные) обязанности за пределами нормальной продолжительности рабочего времени и других условий.</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Оплата дополнительных отпусков, предоставляемых работникам с ненормированным рабочим днем, производится в пределах фонда оплаты труда.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6.</w:t>
      </w:r>
      <w:r>
        <w:rPr>
          <w:rFonts w:ascii="Times New Roman" w:hAnsi="Times New Roman" w:cs="Times New Roman"/>
          <w:sz w:val="28"/>
          <w:szCs w:val="28"/>
        </w:rPr>
        <w:t>7</w:t>
      </w:r>
      <w:r w:rsidRPr="00AF51BB">
        <w:rPr>
          <w:rFonts w:ascii="Times New Roman" w:hAnsi="Times New Roman" w:cs="Times New Roman"/>
          <w:sz w:val="28"/>
          <w:szCs w:val="28"/>
        </w:rPr>
        <w:t xml:space="preserve">. При проведении специальной оценки условий труда в целях реализации Федерального </w:t>
      </w:r>
      <w:hyperlink r:id="rId42" w:history="1">
        <w:r w:rsidRPr="00AF51BB">
          <w:rPr>
            <w:rFonts w:ascii="Times New Roman" w:hAnsi="Times New Roman" w:cs="Times New Roman"/>
            <w:sz w:val="28"/>
            <w:szCs w:val="28"/>
          </w:rPr>
          <w:t>закона</w:t>
        </w:r>
      </w:hyperlink>
      <w:r w:rsidRPr="00AF51BB">
        <w:rPr>
          <w:rFonts w:ascii="Times New Roman" w:hAnsi="Times New Roman" w:cs="Times New Roman"/>
          <w:sz w:val="28"/>
          <w:szCs w:val="28"/>
        </w:rPr>
        <w:t xml:space="preserve"> от 28 декабря 2013 года N 426-ФЗ "О специальной оценке условий труда". Федерального </w:t>
      </w:r>
      <w:hyperlink r:id="rId43" w:history="1">
        <w:r w:rsidRPr="00AF51BB">
          <w:rPr>
            <w:rFonts w:ascii="Times New Roman" w:hAnsi="Times New Roman" w:cs="Times New Roman"/>
            <w:sz w:val="28"/>
            <w:szCs w:val="28"/>
          </w:rPr>
          <w:t>закона</w:t>
        </w:r>
      </w:hyperlink>
      <w:r w:rsidRPr="00AF51BB">
        <w:rPr>
          <w:rFonts w:ascii="Times New Roman" w:hAnsi="Times New Roman" w:cs="Times New Roman"/>
          <w:sz w:val="28"/>
          <w:szCs w:val="28"/>
        </w:rPr>
        <w:t xml:space="preserve"> от 28 декабря 2013 г. N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работникам, условия труда которых отнесены к вредным и (или) опасным по результатам специальной оценки условий труда, предоставляется ежегодный дополнительный оплачиваемый отпуск в соответствии со </w:t>
      </w:r>
      <w:hyperlink r:id="rId44" w:history="1">
        <w:r w:rsidRPr="00AF51BB">
          <w:rPr>
            <w:rFonts w:ascii="Times New Roman" w:hAnsi="Times New Roman" w:cs="Times New Roman"/>
            <w:sz w:val="28"/>
            <w:szCs w:val="28"/>
          </w:rPr>
          <w:t>статьей 117</w:t>
        </w:r>
      </w:hyperlink>
      <w:r w:rsidRPr="00AF51BB">
        <w:rPr>
          <w:rFonts w:ascii="Times New Roman" w:hAnsi="Times New Roman" w:cs="Times New Roman"/>
          <w:sz w:val="28"/>
          <w:szCs w:val="28"/>
        </w:rPr>
        <w:t xml:space="preserve"> Трудового кодекса Российской Федерации.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6.</w:t>
      </w:r>
      <w:r>
        <w:rPr>
          <w:rFonts w:ascii="Times New Roman" w:hAnsi="Times New Roman" w:cs="Times New Roman"/>
          <w:sz w:val="28"/>
          <w:szCs w:val="28"/>
        </w:rPr>
        <w:t>8</w:t>
      </w:r>
      <w:r w:rsidRPr="00AF51BB">
        <w:rPr>
          <w:rFonts w:ascii="Times New Roman" w:hAnsi="Times New Roman" w:cs="Times New Roman"/>
          <w:sz w:val="28"/>
          <w:szCs w:val="28"/>
        </w:rPr>
        <w:t>. Организация с учетом производственных и финансовых возможностей может предоставлять работникам дополнительные оплачиваемые отпуска, которые присоединяются к ежегодному основному оплачиваемому отпуску. Условия предоставления и длительность дополнительных оплачиваемых отпусков определяются коллективным договором.</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Кратковременный отпуск по семейным обстоятельствам (при рождении ребенка, регистрации брака, смерти близких родственников) предоставлять работнику по его письменному заявлению в обязательном порядке. В коллективном договоре может определяться конкретная продолжительность таких отпусков, а также другие случаи и условия их предоставления.</w:t>
      </w:r>
    </w:p>
    <w:p w:rsidR="00451C14" w:rsidRPr="00064487" w:rsidRDefault="00451C14" w:rsidP="00451C14">
      <w:pPr>
        <w:autoSpaceDE w:val="0"/>
        <w:autoSpaceDN w:val="0"/>
        <w:adjustRightInd w:val="0"/>
        <w:spacing w:line="228" w:lineRule="auto"/>
        <w:ind w:firstLine="706"/>
        <w:jc w:val="both"/>
        <w:rPr>
          <w:rFonts w:ascii="Times New Roman" w:hAnsi="Times New Roman"/>
          <w:strike/>
          <w:sz w:val="28"/>
          <w:szCs w:val="28"/>
        </w:rPr>
      </w:pPr>
      <w:r w:rsidRPr="00064487">
        <w:rPr>
          <w:rFonts w:ascii="Times New Roman" w:hAnsi="Times New Roman"/>
          <w:sz w:val="28"/>
          <w:szCs w:val="28"/>
        </w:rPr>
        <w:t>Стороны догово</w:t>
      </w:r>
      <w:r>
        <w:rPr>
          <w:rFonts w:ascii="Times New Roman" w:hAnsi="Times New Roman"/>
          <w:sz w:val="28"/>
          <w:szCs w:val="28"/>
        </w:rPr>
        <w:t>рились, что в соответствии с ч.</w:t>
      </w:r>
      <w:r w:rsidRPr="00064487">
        <w:rPr>
          <w:rFonts w:ascii="Times New Roman" w:hAnsi="Times New Roman"/>
          <w:sz w:val="28"/>
          <w:szCs w:val="28"/>
        </w:rPr>
        <w:t>2 ст. 116 ТК РФ работодатель с учетом своих производственных и финансовых возможностей предоставляет дополнительный оплачиваемый отпуск для работников, если иное не предусмотрено ТК РФ и иными федеральными законами, в следующих случаях:</w:t>
      </w:r>
    </w:p>
    <w:p w:rsidR="00451C14" w:rsidRPr="002E205F" w:rsidRDefault="00451C14" w:rsidP="00451C14">
      <w:pPr>
        <w:spacing w:line="240" w:lineRule="auto"/>
        <w:jc w:val="both"/>
        <w:rPr>
          <w:rFonts w:ascii="Times New Roman" w:hAnsi="Times New Roman"/>
          <w:sz w:val="28"/>
          <w:szCs w:val="28"/>
        </w:rPr>
      </w:pPr>
      <w:r w:rsidRPr="002E205F">
        <w:rPr>
          <w:rFonts w:ascii="Times New Roman" w:hAnsi="Times New Roman"/>
          <w:sz w:val="28"/>
          <w:szCs w:val="28"/>
        </w:rPr>
        <w:t>- родителям первоклассников и выпускников - один рабочий день;</w:t>
      </w:r>
    </w:p>
    <w:p w:rsidR="00451C14" w:rsidRPr="002E205F" w:rsidRDefault="00451C14" w:rsidP="00451C14">
      <w:pPr>
        <w:spacing w:line="240" w:lineRule="auto"/>
        <w:jc w:val="both"/>
        <w:rPr>
          <w:rFonts w:ascii="Times New Roman" w:hAnsi="Times New Roman"/>
          <w:sz w:val="28"/>
          <w:szCs w:val="28"/>
        </w:rPr>
      </w:pPr>
      <w:r w:rsidRPr="002E205F">
        <w:rPr>
          <w:rFonts w:ascii="Times New Roman" w:hAnsi="Times New Roman"/>
          <w:sz w:val="28"/>
          <w:szCs w:val="28"/>
        </w:rPr>
        <w:t>- переезд на новое место жительства - два рабочих дня;</w:t>
      </w:r>
    </w:p>
    <w:p w:rsidR="00451C14" w:rsidRPr="002E205F" w:rsidRDefault="00451C14" w:rsidP="00451C14">
      <w:pPr>
        <w:pStyle w:val="ConsPlusNormal"/>
        <w:jc w:val="both"/>
        <w:rPr>
          <w:rFonts w:ascii="Times New Roman" w:hAnsi="Times New Roman"/>
          <w:sz w:val="28"/>
          <w:szCs w:val="28"/>
        </w:rPr>
      </w:pPr>
      <w:r w:rsidRPr="002E205F">
        <w:rPr>
          <w:rFonts w:ascii="Times New Roman" w:hAnsi="Times New Roman"/>
          <w:sz w:val="28"/>
          <w:szCs w:val="28"/>
        </w:rPr>
        <w:t>- проводы детей на действительную воинскую службу в Вооруженные силы РФ - один рабочий день</w:t>
      </w:r>
    </w:p>
    <w:p w:rsidR="00451C14" w:rsidRPr="002E205F" w:rsidRDefault="00451C14" w:rsidP="00451C14">
      <w:pPr>
        <w:pStyle w:val="ConsPlusNormal"/>
        <w:jc w:val="both"/>
        <w:rPr>
          <w:rFonts w:ascii="Times New Roman" w:hAnsi="Times New Roman"/>
          <w:sz w:val="28"/>
          <w:szCs w:val="28"/>
        </w:rPr>
      </w:pPr>
      <w:r w:rsidRPr="002E205F">
        <w:rPr>
          <w:rFonts w:ascii="Times New Roman" w:hAnsi="Times New Roman"/>
          <w:sz w:val="28"/>
          <w:szCs w:val="28"/>
        </w:rPr>
        <w:t>- мужчине при рождении ребенка - один рабочий день</w:t>
      </w:r>
    </w:p>
    <w:p w:rsidR="00451C14" w:rsidRPr="002E205F" w:rsidRDefault="00451C14" w:rsidP="00451C14">
      <w:pPr>
        <w:pStyle w:val="ConsPlusNormal"/>
        <w:jc w:val="both"/>
        <w:rPr>
          <w:rFonts w:ascii="Times New Roman" w:hAnsi="Times New Roman" w:cs="Times New Roman"/>
          <w:sz w:val="28"/>
          <w:szCs w:val="28"/>
        </w:rPr>
      </w:pPr>
      <w:r w:rsidRPr="002E205F">
        <w:rPr>
          <w:rFonts w:ascii="Times New Roman" w:hAnsi="Times New Roman"/>
          <w:sz w:val="28"/>
          <w:szCs w:val="28"/>
        </w:rPr>
        <w:t xml:space="preserve">- </w:t>
      </w:r>
      <w:r w:rsidRPr="002E205F">
        <w:rPr>
          <w:rFonts w:ascii="Times New Roman" w:hAnsi="Times New Roman" w:cs="Times New Roman"/>
          <w:sz w:val="28"/>
          <w:szCs w:val="28"/>
        </w:rPr>
        <w:t>регистрация брака – один рабочий день</w:t>
      </w:r>
    </w:p>
    <w:p w:rsidR="00451C14" w:rsidRPr="002E205F" w:rsidRDefault="00451C14" w:rsidP="00451C14">
      <w:pPr>
        <w:pStyle w:val="ConsPlusNormal"/>
        <w:jc w:val="both"/>
        <w:rPr>
          <w:rFonts w:ascii="Times New Roman" w:hAnsi="Times New Roman" w:cs="Times New Roman"/>
          <w:sz w:val="28"/>
          <w:szCs w:val="28"/>
        </w:rPr>
      </w:pPr>
      <w:r w:rsidRPr="002E205F">
        <w:rPr>
          <w:rFonts w:ascii="Times New Roman" w:hAnsi="Times New Roman" w:cs="Times New Roman"/>
          <w:sz w:val="28"/>
          <w:szCs w:val="28"/>
        </w:rPr>
        <w:t xml:space="preserve">-  смерти близких родственников </w:t>
      </w:r>
      <w:r>
        <w:rPr>
          <w:rFonts w:ascii="Times New Roman" w:hAnsi="Times New Roman" w:cs="Times New Roman"/>
          <w:sz w:val="28"/>
          <w:szCs w:val="28"/>
        </w:rPr>
        <w:t xml:space="preserve">- </w:t>
      </w:r>
      <w:r w:rsidRPr="002E205F">
        <w:rPr>
          <w:rFonts w:ascii="Times New Roman" w:hAnsi="Times New Roman" w:cs="Times New Roman"/>
          <w:sz w:val="28"/>
          <w:szCs w:val="28"/>
        </w:rPr>
        <w:t>три рабочих дня</w:t>
      </w: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26" w:name="Par253"/>
      <w:bookmarkEnd w:id="26"/>
      <w:r w:rsidRPr="00AF51BB">
        <w:rPr>
          <w:rFonts w:ascii="Times New Roman" w:hAnsi="Times New Roman" w:cs="Times New Roman"/>
          <w:sz w:val="28"/>
          <w:szCs w:val="28"/>
        </w:rPr>
        <w:t>6.</w:t>
      </w:r>
      <w:r>
        <w:rPr>
          <w:rFonts w:ascii="Times New Roman" w:hAnsi="Times New Roman" w:cs="Times New Roman"/>
          <w:sz w:val="28"/>
          <w:szCs w:val="28"/>
        </w:rPr>
        <w:t>9</w:t>
      </w:r>
      <w:r w:rsidRPr="00AF51BB">
        <w:rPr>
          <w:rFonts w:ascii="Times New Roman" w:hAnsi="Times New Roman" w:cs="Times New Roman"/>
          <w:sz w:val="28"/>
          <w:szCs w:val="28"/>
        </w:rPr>
        <w:t xml:space="preserve">. Педагогическим работникам организаций, осуществляющих образовательную деятельность предоставляется длительный отпуск сроком до одного года в </w:t>
      </w:r>
      <w:hyperlink r:id="rId45" w:history="1">
        <w:r w:rsidRPr="00AF51BB">
          <w:rPr>
            <w:rFonts w:ascii="Times New Roman" w:hAnsi="Times New Roman" w:cs="Times New Roman"/>
            <w:sz w:val="28"/>
            <w:szCs w:val="28"/>
          </w:rPr>
          <w:t>порядке</w:t>
        </w:r>
      </w:hyperlink>
      <w:r w:rsidRPr="00AF51BB">
        <w:rPr>
          <w:rFonts w:ascii="Times New Roman" w:hAnsi="Times New Roman" w:cs="Times New Roman"/>
          <w:sz w:val="28"/>
          <w:szCs w:val="28"/>
        </w:rPr>
        <w:t xml:space="preserve">, установленном приказом </w:t>
      </w:r>
      <w:r>
        <w:rPr>
          <w:rFonts w:ascii="Times New Roman" w:hAnsi="Times New Roman" w:cs="Times New Roman"/>
          <w:sz w:val="28"/>
          <w:szCs w:val="28"/>
        </w:rPr>
        <w:t>Министерства</w:t>
      </w:r>
      <w:r w:rsidRPr="00AF51BB">
        <w:rPr>
          <w:rFonts w:ascii="Times New Roman" w:hAnsi="Times New Roman" w:cs="Times New Roman"/>
          <w:sz w:val="28"/>
          <w:szCs w:val="28"/>
        </w:rPr>
        <w:t xml:space="preserve"> образования от 31 мая 2016 года N 644 "Об утверждении Порядка предоставления педагогическим работникам организаций, осуществляющих образовательную деятельность, длительного отпуска </w:t>
      </w:r>
      <w:r w:rsidRPr="00AF51BB">
        <w:rPr>
          <w:rFonts w:ascii="Times New Roman" w:hAnsi="Times New Roman" w:cs="Times New Roman"/>
          <w:sz w:val="28"/>
          <w:szCs w:val="28"/>
        </w:rPr>
        <w:lastRenderedPageBreak/>
        <w:t>сроком до одного года".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счет средств, полученных организацией от приносящей доход деятельности, и другие вопросы, не предусмотренные непосредственно положениями указанного порядка, определяются коллективным договором.</w:t>
      </w:r>
    </w:p>
    <w:p w:rsidR="00451C14" w:rsidRDefault="00451C14" w:rsidP="00451C14">
      <w:pPr>
        <w:pStyle w:val="ConsPlusTitle"/>
        <w:outlineLvl w:val="1"/>
        <w:rPr>
          <w:rFonts w:ascii="Times New Roman" w:hAnsi="Times New Roman" w:cs="Times New Roman"/>
          <w:sz w:val="28"/>
          <w:szCs w:val="28"/>
        </w:rPr>
      </w:pPr>
    </w:p>
    <w:p w:rsidR="00451C14" w:rsidRPr="00AF51BB" w:rsidRDefault="00451C14" w:rsidP="00451C14">
      <w:pPr>
        <w:pStyle w:val="ConsPlusTitle"/>
        <w:jc w:val="center"/>
        <w:outlineLvl w:val="1"/>
        <w:rPr>
          <w:rFonts w:ascii="Times New Roman" w:hAnsi="Times New Roman" w:cs="Times New Roman"/>
          <w:sz w:val="28"/>
          <w:szCs w:val="28"/>
        </w:rPr>
      </w:pPr>
      <w:r w:rsidRPr="00AF51BB">
        <w:rPr>
          <w:rFonts w:ascii="Times New Roman" w:hAnsi="Times New Roman" w:cs="Times New Roman"/>
          <w:sz w:val="28"/>
          <w:szCs w:val="28"/>
        </w:rPr>
        <w:t>VII. Условия и охрана труда</w:t>
      </w:r>
    </w:p>
    <w:p w:rsidR="00451C14" w:rsidRPr="00AF51BB" w:rsidRDefault="00451C14" w:rsidP="00451C14">
      <w:pPr>
        <w:pStyle w:val="ConsPlusNormal"/>
        <w:jc w:val="both"/>
        <w:rPr>
          <w:rFonts w:ascii="Times New Roman" w:hAnsi="Times New Roman" w:cs="Times New Roman"/>
          <w:sz w:val="28"/>
          <w:szCs w:val="28"/>
        </w:rPr>
      </w:pPr>
    </w:p>
    <w:p w:rsidR="00451C14" w:rsidRPr="00AF51BB" w:rsidRDefault="00451C14" w:rsidP="00451C14">
      <w:pPr>
        <w:spacing w:line="240" w:lineRule="auto"/>
        <w:ind w:firstLine="567"/>
        <w:jc w:val="both"/>
        <w:rPr>
          <w:rFonts w:ascii="Times New Roman" w:hAnsi="Times New Roman"/>
          <w:sz w:val="28"/>
          <w:szCs w:val="28"/>
        </w:rPr>
      </w:pPr>
      <w:r w:rsidRPr="00AF51BB">
        <w:rPr>
          <w:rFonts w:ascii="Times New Roman" w:hAnsi="Times New Roman"/>
          <w:sz w:val="28"/>
          <w:szCs w:val="28"/>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 и в целях обеспечения гарантии их конституционного права на труд в условиях, отвечающих требованиям безопасности и гигиены, приняли на себя следующие обязательства:</w:t>
      </w:r>
      <w:r>
        <w:rPr>
          <w:rFonts w:ascii="Times New Roman" w:hAnsi="Times New Roman"/>
          <w:sz w:val="28"/>
          <w:szCs w:val="28"/>
        </w:rPr>
        <w:t xml:space="preserve"> </w:t>
      </w:r>
      <w:r w:rsidRPr="00AF51BB">
        <w:rPr>
          <w:rFonts w:ascii="Times New Roman" w:hAnsi="Times New Roman"/>
          <w:sz w:val="28"/>
          <w:szCs w:val="28"/>
        </w:rPr>
        <w:t>(часть 3 ст. 37 Конституции РФ, ст. 219 ТК РФ)</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 xml:space="preserve">7.1. </w:t>
      </w:r>
      <w:r w:rsidRPr="00724A9A">
        <w:rPr>
          <w:rFonts w:ascii="Times New Roman" w:hAnsi="Times New Roman"/>
          <w:sz w:val="28"/>
          <w:szCs w:val="28"/>
        </w:rPr>
        <w:t>Управление образованием</w:t>
      </w:r>
      <w:r w:rsidRPr="002E205F">
        <w:rPr>
          <w:rFonts w:ascii="Times New Roman" w:hAnsi="Times New Roman"/>
          <w:bCs/>
          <w:sz w:val="28"/>
          <w:szCs w:val="28"/>
        </w:rPr>
        <w:t>:</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 xml:space="preserve">7.1.1. Осуществляет руководство и контроль за состоянием условий и охраны труда в </w:t>
      </w:r>
      <w:r>
        <w:rPr>
          <w:rFonts w:ascii="Times New Roman" w:hAnsi="Times New Roman"/>
          <w:sz w:val="28"/>
          <w:szCs w:val="28"/>
        </w:rPr>
        <w:t xml:space="preserve">муниципальных </w:t>
      </w:r>
      <w:r w:rsidRPr="002E205F">
        <w:rPr>
          <w:rFonts w:ascii="Times New Roman" w:hAnsi="Times New Roman"/>
          <w:sz w:val="28"/>
          <w:szCs w:val="28"/>
        </w:rPr>
        <w:t xml:space="preserve"> образовательных организациях </w:t>
      </w:r>
      <w:r w:rsidRPr="00724A9A">
        <w:rPr>
          <w:rFonts w:ascii="Times New Roman" w:hAnsi="Times New Roman"/>
          <w:sz w:val="28"/>
          <w:szCs w:val="28"/>
        </w:rPr>
        <w:t>Мокшанского района</w:t>
      </w:r>
      <w:r w:rsidRPr="002E205F">
        <w:rPr>
          <w:rFonts w:ascii="Times New Roman" w:hAnsi="Times New Roman"/>
          <w:sz w:val="28"/>
          <w:szCs w:val="28"/>
        </w:rPr>
        <w:t xml:space="preserve"> (далее – </w:t>
      </w:r>
      <w:r>
        <w:rPr>
          <w:rFonts w:ascii="Times New Roman" w:hAnsi="Times New Roman"/>
          <w:sz w:val="28"/>
          <w:szCs w:val="28"/>
        </w:rPr>
        <w:t>муниципальные</w:t>
      </w:r>
      <w:r w:rsidRPr="002E205F">
        <w:rPr>
          <w:rFonts w:ascii="Times New Roman" w:hAnsi="Times New Roman"/>
          <w:sz w:val="28"/>
          <w:szCs w:val="28"/>
        </w:rPr>
        <w:t xml:space="preserve"> образовательные организации), в отношении которых оно осуществляет функции и полномочия учредителя.</w:t>
      </w:r>
    </w:p>
    <w:p w:rsidR="00451C14"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 xml:space="preserve">7.1.2. Осуществляет учет и </w:t>
      </w:r>
      <w:r>
        <w:rPr>
          <w:rFonts w:ascii="Times New Roman" w:hAnsi="Times New Roman"/>
          <w:sz w:val="28"/>
          <w:szCs w:val="28"/>
        </w:rPr>
        <w:t>регулярный</w:t>
      </w:r>
      <w:r w:rsidRPr="002E205F">
        <w:rPr>
          <w:rFonts w:ascii="Times New Roman" w:hAnsi="Times New Roman"/>
          <w:sz w:val="28"/>
          <w:szCs w:val="28"/>
        </w:rPr>
        <w:t xml:space="preserve"> анализ причин производственного травматизма работников образования </w:t>
      </w:r>
      <w:r>
        <w:rPr>
          <w:rFonts w:ascii="Times New Roman" w:hAnsi="Times New Roman"/>
          <w:sz w:val="28"/>
          <w:szCs w:val="28"/>
        </w:rPr>
        <w:t xml:space="preserve"> </w:t>
      </w:r>
      <w:r w:rsidRPr="00724A9A">
        <w:rPr>
          <w:rFonts w:ascii="Times New Roman" w:hAnsi="Times New Roman"/>
          <w:sz w:val="28"/>
          <w:szCs w:val="28"/>
        </w:rPr>
        <w:t>Мокшанского района.</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 xml:space="preserve">7.1.3. Координирует деятельность </w:t>
      </w:r>
      <w:r>
        <w:rPr>
          <w:rFonts w:ascii="Times New Roman" w:hAnsi="Times New Roman"/>
          <w:sz w:val="28"/>
          <w:szCs w:val="28"/>
        </w:rPr>
        <w:t>муниципальных</w:t>
      </w:r>
      <w:r w:rsidRPr="002E205F">
        <w:rPr>
          <w:rFonts w:ascii="Times New Roman" w:hAnsi="Times New Roman"/>
          <w:sz w:val="28"/>
          <w:szCs w:val="28"/>
        </w:rPr>
        <w:t xml:space="preserve"> образовательных организаций, которые в соответствии с требованиями законодательства обязаны  обеспечить за счет работодателей:</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 создание и функционирование системы управления охраной труда (СУОТ) в соответствии со статьей 212 Трудового кодекса Российской Федерации;</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 организацию проведения предварительных (при поступлении на работу) и периодических (в течение трудовой деятельности) медицинских осмотров (обследований), обязательных психиатрических освидетельствований работников, с сохранением за ними места  работы (должности) и среднего заработка на время их прохождения, а также обучение и сдачу зачетов по санитарному минимуму, оплату санитарных книжек;</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 организацию выдачи работникам сертифицированной спецодежды и других средств индивидуальной защиты, молока или других равноценных пищевых продуктов, смывающих и (или) обезвреживающих средств в соответствии с установленными нормами;</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 предоставление гарантий и компенсаций работникам, занятым во вредных и (или) опасных условиях труда в соответствии с Трудовым кодексом РФ, другими нормативными правовыми актами, содержащими государственные нормативные требования охраны труда;</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 xml:space="preserve">- организацию проведения обучения безопасным методам и приёмам выполнения работ и оказанию первой помощи пострадавшим на производстве, </w:t>
      </w:r>
      <w:r w:rsidRPr="002E205F">
        <w:rPr>
          <w:rFonts w:ascii="Times New Roman" w:hAnsi="Times New Roman"/>
          <w:sz w:val="28"/>
          <w:szCs w:val="28"/>
        </w:rPr>
        <w:lastRenderedPageBreak/>
        <w:t>проведение инструктажей по охране труда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 организацию санитарно-бытового и лечебно-профилактического обслуживания работников в соответствии с требованиями охраны труда;</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7.1.4. Включает представителей организации Профсоюза в комиссии по приемке образовательных организаций к новому учебному году и подготовке их к работе в осенне-зимних условиях (по согласованию).</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7.1.5. Организует соблюдение и выполнение в государственных образовательных организациях Федерального закона от 28.12.2013 г. № 426 – ФЗ «О специальной оценке условий труда».</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 xml:space="preserve">7.1.6. Координирует работу в части обучения по охране труда, проверки знаний требований по охране труда руководителей и специалистов </w:t>
      </w:r>
      <w:r>
        <w:rPr>
          <w:rFonts w:ascii="Times New Roman" w:hAnsi="Times New Roman"/>
          <w:sz w:val="28"/>
          <w:szCs w:val="28"/>
        </w:rPr>
        <w:t>муниципальных</w:t>
      </w:r>
      <w:r w:rsidRPr="002E205F">
        <w:rPr>
          <w:rFonts w:ascii="Times New Roman" w:hAnsi="Times New Roman"/>
          <w:sz w:val="28"/>
          <w:szCs w:val="28"/>
        </w:rPr>
        <w:t xml:space="preserve"> образовательных организаций. </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7.1.7. При расчете нормативных затрат на соответствующий год предусматривает затраты образовательных организаций на охрану труда: проведение периодических медицинских осмотров (обследований) и психиатрических освидетельствований работников, специальную оценку условий труда, приобретение средств индивидуальной защиты, обучение по охране труда, выплату компенсаций работникам, занятым во вредных и (или) опасных условиях труда, санаторно – курортное лечение работников и другие мероприятия в размере не менее 2 процентов от фонда заработной платы и (или) не менее 0,2 % суммы затрат на предоставление образовательных услуг.</w:t>
      </w:r>
    </w:p>
    <w:p w:rsidR="00451C14" w:rsidRPr="002E205F" w:rsidRDefault="00451C14" w:rsidP="00451C14">
      <w:pPr>
        <w:spacing w:line="240" w:lineRule="auto"/>
        <w:ind w:firstLine="567"/>
        <w:jc w:val="both"/>
        <w:rPr>
          <w:rFonts w:ascii="Times New Roman" w:hAnsi="Times New Roman"/>
          <w:bCs/>
          <w:sz w:val="28"/>
          <w:szCs w:val="28"/>
        </w:rPr>
      </w:pPr>
      <w:r w:rsidRPr="002E205F">
        <w:rPr>
          <w:rFonts w:ascii="Times New Roman" w:hAnsi="Times New Roman"/>
          <w:sz w:val="28"/>
          <w:szCs w:val="28"/>
        </w:rPr>
        <w:t xml:space="preserve">7.2. </w:t>
      </w:r>
      <w:r>
        <w:rPr>
          <w:rFonts w:ascii="Times New Roman" w:hAnsi="Times New Roman"/>
          <w:sz w:val="28"/>
          <w:szCs w:val="28"/>
        </w:rPr>
        <w:t>О</w:t>
      </w:r>
      <w:r w:rsidRPr="002E205F">
        <w:rPr>
          <w:rFonts w:ascii="Times New Roman" w:hAnsi="Times New Roman"/>
          <w:bCs/>
          <w:sz w:val="28"/>
          <w:szCs w:val="28"/>
        </w:rPr>
        <w:t>рганизация Профсоюза:</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7.2.1. Организует деятельность внештатн</w:t>
      </w:r>
      <w:r>
        <w:rPr>
          <w:rFonts w:ascii="Times New Roman" w:hAnsi="Times New Roman"/>
          <w:sz w:val="28"/>
          <w:szCs w:val="28"/>
        </w:rPr>
        <w:t>ого</w:t>
      </w:r>
      <w:r w:rsidRPr="002E205F">
        <w:rPr>
          <w:rFonts w:ascii="Times New Roman" w:hAnsi="Times New Roman"/>
          <w:sz w:val="28"/>
          <w:szCs w:val="28"/>
        </w:rPr>
        <w:t xml:space="preserve"> техническ</w:t>
      </w:r>
      <w:r>
        <w:rPr>
          <w:rFonts w:ascii="Times New Roman" w:hAnsi="Times New Roman"/>
          <w:sz w:val="28"/>
          <w:szCs w:val="28"/>
        </w:rPr>
        <w:t>ого</w:t>
      </w:r>
      <w:r w:rsidRPr="002E205F">
        <w:rPr>
          <w:rFonts w:ascii="Times New Roman" w:hAnsi="Times New Roman"/>
          <w:sz w:val="28"/>
          <w:szCs w:val="28"/>
        </w:rPr>
        <w:t xml:space="preserve"> инспектор</w:t>
      </w:r>
      <w:r>
        <w:rPr>
          <w:rFonts w:ascii="Times New Roman" w:hAnsi="Times New Roman"/>
          <w:sz w:val="28"/>
          <w:szCs w:val="28"/>
        </w:rPr>
        <w:t>а</w:t>
      </w:r>
      <w:r w:rsidRPr="002E205F">
        <w:rPr>
          <w:rFonts w:ascii="Times New Roman" w:hAnsi="Times New Roman"/>
          <w:sz w:val="28"/>
          <w:szCs w:val="28"/>
        </w:rPr>
        <w:t xml:space="preserve"> труда (старш</w:t>
      </w:r>
      <w:r>
        <w:rPr>
          <w:rFonts w:ascii="Times New Roman" w:hAnsi="Times New Roman"/>
          <w:sz w:val="28"/>
          <w:szCs w:val="28"/>
        </w:rPr>
        <w:t>его</w:t>
      </w:r>
      <w:r w:rsidRPr="002E205F">
        <w:rPr>
          <w:rFonts w:ascii="Times New Roman" w:hAnsi="Times New Roman"/>
          <w:sz w:val="28"/>
          <w:szCs w:val="28"/>
        </w:rPr>
        <w:t xml:space="preserve"> уполномоченн</w:t>
      </w:r>
      <w:r>
        <w:rPr>
          <w:rFonts w:ascii="Times New Roman" w:hAnsi="Times New Roman"/>
          <w:sz w:val="28"/>
          <w:szCs w:val="28"/>
        </w:rPr>
        <w:t>ого</w:t>
      </w:r>
      <w:r w:rsidRPr="002E205F">
        <w:rPr>
          <w:rFonts w:ascii="Times New Roman" w:hAnsi="Times New Roman"/>
          <w:sz w:val="28"/>
          <w:szCs w:val="28"/>
        </w:rPr>
        <w:t xml:space="preserve"> по охране труда Профсоюза), уполномоченных (доверенных) лиц по охране труда профсоюзных организаций.</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7.2.2. Содействует созданию комиссий по охране труда, выборам уполномоченных (доверенных) лиц по охране труда профсоюзных комитетов.</w:t>
      </w:r>
    </w:p>
    <w:p w:rsidR="00451C14"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7.2.</w:t>
      </w:r>
      <w:r>
        <w:rPr>
          <w:rFonts w:ascii="Times New Roman" w:hAnsi="Times New Roman"/>
          <w:sz w:val="28"/>
          <w:szCs w:val="28"/>
        </w:rPr>
        <w:t>3</w:t>
      </w:r>
      <w:r w:rsidRPr="002E205F">
        <w:rPr>
          <w:rFonts w:ascii="Times New Roman" w:hAnsi="Times New Roman"/>
          <w:sz w:val="28"/>
          <w:szCs w:val="28"/>
        </w:rPr>
        <w:t>. Осуществляет общественный контроль за соблюдением законных прав и интересов работников в области охраны труда.</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7.2.</w:t>
      </w:r>
      <w:r>
        <w:rPr>
          <w:rFonts w:ascii="Times New Roman" w:hAnsi="Times New Roman"/>
          <w:sz w:val="28"/>
          <w:szCs w:val="28"/>
        </w:rPr>
        <w:t>4</w:t>
      </w:r>
      <w:r w:rsidRPr="002E205F">
        <w:rPr>
          <w:rFonts w:ascii="Times New Roman" w:hAnsi="Times New Roman"/>
          <w:sz w:val="28"/>
          <w:szCs w:val="28"/>
        </w:rPr>
        <w:t>. Организует проведение проверок состояния охраны труда в образовательных организациях, выполнения мероприятий по охране труда, предусмотренных коллективными договорами, распространяет опыт работы по охране труда.</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7.2.</w:t>
      </w:r>
      <w:r>
        <w:rPr>
          <w:rFonts w:ascii="Times New Roman" w:hAnsi="Times New Roman"/>
          <w:sz w:val="28"/>
          <w:szCs w:val="28"/>
        </w:rPr>
        <w:t>5</w:t>
      </w:r>
      <w:r w:rsidRPr="002E205F">
        <w:rPr>
          <w:rFonts w:ascii="Times New Roman" w:hAnsi="Times New Roman"/>
          <w:sz w:val="28"/>
          <w:szCs w:val="28"/>
        </w:rPr>
        <w:t>. Принимает участие в разработке и согласовании нормативных правовых актов, содержащих требования охраны труда.</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7.2.</w:t>
      </w:r>
      <w:r>
        <w:rPr>
          <w:rFonts w:ascii="Times New Roman" w:hAnsi="Times New Roman"/>
          <w:sz w:val="28"/>
          <w:szCs w:val="28"/>
        </w:rPr>
        <w:t>6</w:t>
      </w:r>
      <w:r w:rsidRPr="002E205F">
        <w:rPr>
          <w:rFonts w:ascii="Times New Roman" w:hAnsi="Times New Roman"/>
          <w:sz w:val="28"/>
          <w:szCs w:val="28"/>
        </w:rPr>
        <w:t>. Оказывает методическую и консультационную помощь первичным профсоюзным организациям, органам, осуществляющим управление в сфере образования, образовательным организациям в совершенствовании работы по обеспечению безопасных и здоровых условий труда при проведении образовательного процесса.</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7.2.</w:t>
      </w:r>
      <w:r>
        <w:rPr>
          <w:rFonts w:ascii="Times New Roman" w:hAnsi="Times New Roman"/>
          <w:sz w:val="28"/>
          <w:szCs w:val="28"/>
        </w:rPr>
        <w:t>7</w:t>
      </w:r>
      <w:r w:rsidRPr="002E205F">
        <w:rPr>
          <w:rFonts w:ascii="Times New Roman" w:hAnsi="Times New Roman"/>
          <w:sz w:val="28"/>
          <w:szCs w:val="28"/>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7.2.</w:t>
      </w:r>
      <w:r>
        <w:rPr>
          <w:rFonts w:ascii="Times New Roman" w:hAnsi="Times New Roman"/>
          <w:sz w:val="28"/>
          <w:szCs w:val="28"/>
        </w:rPr>
        <w:t>8</w:t>
      </w:r>
      <w:r w:rsidRPr="002E205F">
        <w:rPr>
          <w:rFonts w:ascii="Times New Roman" w:hAnsi="Times New Roman"/>
          <w:sz w:val="28"/>
          <w:szCs w:val="28"/>
        </w:rPr>
        <w:t xml:space="preserve">. Принимает участие в комиссии по расследованию легких несчастных случаев на производстве. </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lastRenderedPageBreak/>
        <w:t>7.2.</w:t>
      </w:r>
      <w:r>
        <w:rPr>
          <w:rFonts w:ascii="Times New Roman" w:hAnsi="Times New Roman"/>
          <w:sz w:val="28"/>
          <w:szCs w:val="28"/>
        </w:rPr>
        <w:t>9</w:t>
      </w:r>
      <w:r w:rsidRPr="002E205F">
        <w:rPr>
          <w:rFonts w:ascii="Times New Roman" w:hAnsi="Times New Roman"/>
          <w:sz w:val="28"/>
          <w:szCs w:val="28"/>
        </w:rPr>
        <w:t>. Проводит в целях дальнейшего совершенствования общественного контроля за охраной труда смотры-конкурсы: «Лучший уполномоченный по охране труда Профсоюза», «Лучший внештатный технический инспектор труда Профсоюза».</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7.2.</w:t>
      </w:r>
      <w:r>
        <w:rPr>
          <w:rFonts w:ascii="Times New Roman" w:hAnsi="Times New Roman"/>
          <w:sz w:val="28"/>
          <w:szCs w:val="28"/>
        </w:rPr>
        <w:t>10</w:t>
      </w:r>
      <w:r w:rsidRPr="002E205F">
        <w:rPr>
          <w:rFonts w:ascii="Times New Roman" w:hAnsi="Times New Roman"/>
          <w:sz w:val="28"/>
          <w:szCs w:val="28"/>
        </w:rPr>
        <w:t xml:space="preserve">. Контролирует проведение специальной оценки условий труда в образовательных организациях </w:t>
      </w:r>
      <w:r>
        <w:rPr>
          <w:rFonts w:ascii="Times New Roman" w:hAnsi="Times New Roman"/>
          <w:sz w:val="28"/>
          <w:szCs w:val="28"/>
        </w:rPr>
        <w:t xml:space="preserve"> </w:t>
      </w:r>
      <w:r w:rsidRPr="00754AF5">
        <w:rPr>
          <w:rFonts w:ascii="Times New Roman" w:hAnsi="Times New Roman"/>
          <w:sz w:val="28"/>
          <w:szCs w:val="28"/>
        </w:rPr>
        <w:t>Мокшанского  района.</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7.2.</w:t>
      </w:r>
      <w:r>
        <w:rPr>
          <w:rFonts w:ascii="Times New Roman" w:hAnsi="Times New Roman"/>
          <w:sz w:val="28"/>
          <w:szCs w:val="28"/>
        </w:rPr>
        <w:t>11</w:t>
      </w:r>
      <w:r w:rsidRPr="002E205F">
        <w:rPr>
          <w:rFonts w:ascii="Times New Roman" w:hAnsi="Times New Roman"/>
          <w:sz w:val="28"/>
          <w:szCs w:val="28"/>
        </w:rPr>
        <w:t xml:space="preserve">. Совместно с </w:t>
      </w:r>
      <w:r w:rsidRPr="00AF51BB">
        <w:rPr>
          <w:rFonts w:ascii="Times New Roman" w:hAnsi="Times New Roman"/>
          <w:sz w:val="28"/>
          <w:szCs w:val="28"/>
        </w:rPr>
        <w:t xml:space="preserve"> </w:t>
      </w:r>
      <w:r w:rsidRPr="00292F78">
        <w:rPr>
          <w:rFonts w:ascii="Times New Roman" w:hAnsi="Times New Roman"/>
          <w:sz w:val="28"/>
          <w:szCs w:val="28"/>
        </w:rPr>
        <w:t>Управление</w:t>
      </w:r>
      <w:r>
        <w:rPr>
          <w:rFonts w:ascii="Times New Roman" w:hAnsi="Times New Roman"/>
          <w:sz w:val="28"/>
          <w:szCs w:val="28"/>
        </w:rPr>
        <w:t>м</w:t>
      </w:r>
      <w:r w:rsidRPr="00292F78">
        <w:rPr>
          <w:rFonts w:ascii="Times New Roman" w:hAnsi="Times New Roman"/>
          <w:sz w:val="28"/>
          <w:szCs w:val="28"/>
        </w:rPr>
        <w:t xml:space="preserve"> образованием</w:t>
      </w:r>
      <w:r w:rsidRPr="00AF51BB">
        <w:rPr>
          <w:rFonts w:ascii="Times New Roman" w:hAnsi="Times New Roman"/>
          <w:sz w:val="28"/>
          <w:szCs w:val="28"/>
        </w:rPr>
        <w:t xml:space="preserve">  </w:t>
      </w:r>
      <w:r w:rsidRPr="002E205F">
        <w:rPr>
          <w:rFonts w:ascii="Times New Roman" w:hAnsi="Times New Roman"/>
          <w:sz w:val="28"/>
          <w:szCs w:val="28"/>
        </w:rPr>
        <w:t xml:space="preserve"> изучает вопросы здоровья, интенсификации труда педагогических работников, причин, вызывающих профессиональные заболевания, а также принимает профилактические меры по их снижению.</w:t>
      </w:r>
    </w:p>
    <w:p w:rsidR="00451C14" w:rsidRPr="002E205F" w:rsidRDefault="00451C14" w:rsidP="00451C14">
      <w:pPr>
        <w:spacing w:line="240" w:lineRule="auto"/>
        <w:ind w:firstLine="567"/>
        <w:jc w:val="both"/>
        <w:rPr>
          <w:rFonts w:ascii="Times New Roman" w:hAnsi="Times New Roman"/>
          <w:bCs/>
          <w:sz w:val="28"/>
          <w:szCs w:val="28"/>
        </w:rPr>
      </w:pPr>
      <w:r w:rsidRPr="002E205F">
        <w:rPr>
          <w:rFonts w:ascii="Times New Roman" w:hAnsi="Times New Roman"/>
          <w:sz w:val="28"/>
          <w:szCs w:val="28"/>
        </w:rPr>
        <w:t xml:space="preserve">7.3. </w:t>
      </w:r>
      <w:r w:rsidRPr="002E205F">
        <w:rPr>
          <w:rFonts w:ascii="Times New Roman" w:hAnsi="Times New Roman"/>
          <w:bCs/>
          <w:sz w:val="28"/>
          <w:szCs w:val="28"/>
        </w:rPr>
        <w:t>Стороны рекомендуют руководителям образовательных организаций:</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7.3.1. Участвовать в подготовке и заключении соглашения по охране труда, являющегося приложением к коллективному договору, между руководителем и профсоюзным комитетом образовательной организации.</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7.3.2. Производить ежегодный расчет и выделение средств, необходимых для финансового обеспечения мероприятий по улучшению условий и охраны труда.</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7.3.3. Обеспечить целевое использование средств на охрану труда, в том числе на проведение специальной оценки условий труда, медицинских осмотров и психиатрических освидетельствований работников.</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7.3.4. Разработать Положение о системе управления охраной труда в образовательной организации (СУОТ).</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7.3.5. Создавать комиссии по охране труда, обеспечивать условия их работы, содействовать работе уполномоченных (доверенных) лиц по охране труда.</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7.3.6. Обеспечивать обучение персонала Правилам технической эксплуатации электроустановок потребителей, Правилам безопасности при эксплуатации электроустановок потребителей, прохождение проверки знаний с получением соответствующей группы по электробезопасности, в соответствии с Перечнем профессий работников, подлежащих данному обучению и проверке в установленные сроки.</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7.3.7. Обеспечивать безопасность работников при эксплуатации зданий и сооружений, оборудования, осуществлении технологических процессов. Вести необходимую документацию на здания и сооружения в соответствии с установленными требованиями.</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7.3.8. Проводить систематический контроль за обеспечением безопасных условий трудового и образовательного процессов, за состоянием условий труда на рабочих и учебных местах, а также за своевременностью и правильностью применения работниками средств индивидуальной и коллективной защиты.</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7.3.9. Обеспечивать беспрепятственный допуск представителей органов государственного надзора и контроля, общественного профсоюзного контроля для проведения проверок состояния условий и охраны труда, а также для расследования несчастных случаев.</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7.3.10. Предоставлять органам общественного профсоюзного контроля за соблюдением требований охраны труда информацию и документы, необходимые для осуществления ими своих полномочий.</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 xml:space="preserve">7.3.11. Выполнять предписания (представления) органов государственного надзора и контроля, органов общественного профсоюзного контроля за соблюдением </w:t>
      </w:r>
      <w:r w:rsidRPr="002E205F">
        <w:rPr>
          <w:rFonts w:ascii="Times New Roman" w:hAnsi="Times New Roman"/>
          <w:sz w:val="28"/>
          <w:szCs w:val="28"/>
        </w:rPr>
        <w:lastRenderedPageBreak/>
        <w:t>требований охраны труда; рассматривать и выполнять представления уполномоченных (доверенных) лиц по охране труда.</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7.3.12. Использовать в качестве дополнительного источника финансирования мероприятий по охране труда возможность возврата части сумм страховых взносов (до 20%) из Фонда социального страхования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средств индивидуальной защиты, санаторно-курортное лечение работников, занятых на работах с вредными и (или) опасными условиями труда, проведение обязательных медицинских осмотров.</w:t>
      </w:r>
    </w:p>
    <w:p w:rsidR="00451C14" w:rsidRPr="002E205F" w:rsidRDefault="00451C14" w:rsidP="00451C14">
      <w:pPr>
        <w:spacing w:line="240" w:lineRule="auto"/>
        <w:ind w:firstLine="567"/>
        <w:jc w:val="both"/>
        <w:rPr>
          <w:rFonts w:ascii="Times New Roman" w:hAnsi="Times New Roman"/>
          <w:sz w:val="28"/>
          <w:szCs w:val="28"/>
        </w:rPr>
      </w:pPr>
      <w:r w:rsidRPr="00EA6063">
        <w:rPr>
          <w:rFonts w:ascii="Times New Roman" w:hAnsi="Times New Roman"/>
          <w:sz w:val="28"/>
          <w:szCs w:val="28"/>
        </w:rPr>
        <w:t>7.3.13. Предусмотреть в коллективном договоре предоставление оплачиваемого рабочего времени уполномоченным по охране труда для выполнения возложенных на них обязанностей по осуществлению профсоюзного контроля за условиями и охраной труда в образовательной организации и надбавки к заработной плате в размере не менее 10 процентов от базового оклада.</w:t>
      </w:r>
    </w:p>
    <w:p w:rsidR="00451C14" w:rsidRPr="002E205F" w:rsidRDefault="00451C14" w:rsidP="00451C14">
      <w:pPr>
        <w:spacing w:line="240" w:lineRule="auto"/>
        <w:ind w:firstLine="567"/>
        <w:jc w:val="both"/>
        <w:rPr>
          <w:rFonts w:ascii="Times New Roman" w:hAnsi="Times New Roman"/>
          <w:bCs/>
          <w:sz w:val="28"/>
          <w:szCs w:val="28"/>
        </w:rPr>
      </w:pPr>
      <w:r w:rsidRPr="002E205F">
        <w:rPr>
          <w:rFonts w:ascii="Times New Roman" w:hAnsi="Times New Roman"/>
          <w:sz w:val="28"/>
          <w:szCs w:val="28"/>
        </w:rPr>
        <w:t xml:space="preserve">7.4. </w:t>
      </w:r>
      <w:r w:rsidRPr="002E205F">
        <w:rPr>
          <w:rFonts w:ascii="Times New Roman" w:hAnsi="Times New Roman"/>
          <w:bCs/>
          <w:sz w:val="28"/>
          <w:szCs w:val="28"/>
        </w:rPr>
        <w:t>Стороны Соглашения обязуются:</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7.4.1. Организовывать проведение семинаров – совещаний по охране труда для различных категорий работников образовательных организаций.</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7.4.2. Организовывать проведение Дней охраны труда, семинаров, выставок по охране труда.</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7.4.3. Содействовать выполнению предписаний,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rsidR="00451C14" w:rsidRPr="002E205F" w:rsidRDefault="00451C14" w:rsidP="00451C14">
      <w:pPr>
        <w:spacing w:line="240" w:lineRule="auto"/>
        <w:ind w:firstLine="567"/>
        <w:jc w:val="both"/>
        <w:rPr>
          <w:rFonts w:ascii="Times New Roman" w:hAnsi="Times New Roman"/>
          <w:sz w:val="28"/>
          <w:szCs w:val="28"/>
        </w:rPr>
      </w:pPr>
      <w:r w:rsidRPr="002E205F">
        <w:rPr>
          <w:rFonts w:ascii="Times New Roman" w:hAnsi="Times New Roman"/>
          <w:sz w:val="28"/>
          <w:szCs w:val="28"/>
        </w:rPr>
        <w:t>7.4.</w:t>
      </w:r>
      <w:r>
        <w:rPr>
          <w:rFonts w:ascii="Times New Roman" w:hAnsi="Times New Roman"/>
          <w:sz w:val="28"/>
          <w:szCs w:val="28"/>
        </w:rPr>
        <w:t>4</w:t>
      </w:r>
      <w:r w:rsidRPr="002E205F">
        <w:rPr>
          <w:rFonts w:ascii="Times New Roman" w:hAnsi="Times New Roman"/>
          <w:sz w:val="28"/>
          <w:szCs w:val="28"/>
        </w:rPr>
        <w:t>. Разрабатывать предложения в региональные государственные программы по улучшению условий, охраны труда и здоровья, а также по социальной защите работников образования.</w:t>
      </w:r>
    </w:p>
    <w:p w:rsidR="00451C14" w:rsidRPr="00AF51BB" w:rsidRDefault="00451C14" w:rsidP="00451C14">
      <w:pPr>
        <w:pStyle w:val="ConsPlusNormal"/>
        <w:jc w:val="both"/>
        <w:rPr>
          <w:rFonts w:ascii="Times New Roman" w:hAnsi="Times New Roman" w:cs="Times New Roman"/>
          <w:sz w:val="28"/>
          <w:szCs w:val="28"/>
        </w:rPr>
      </w:pPr>
    </w:p>
    <w:p w:rsidR="00451C14" w:rsidRPr="00AF51BB" w:rsidRDefault="00451C14" w:rsidP="00451C14">
      <w:pPr>
        <w:pStyle w:val="ConsPlusTitle"/>
        <w:jc w:val="center"/>
        <w:outlineLvl w:val="1"/>
        <w:rPr>
          <w:rFonts w:ascii="Times New Roman" w:hAnsi="Times New Roman" w:cs="Times New Roman"/>
          <w:sz w:val="28"/>
          <w:szCs w:val="28"/>
        </w:rPr>
      </w:pPr>
      <w:r w:rsidRPr="00AF51BB">
        <w:rPr>
          <w:rFonts w:ascii="Times New Roman" w:hAnsi="Times New Roman" w:cs="Times New Roman"/>
          <w:sz w:val="28"/>
          <w:szCs w:val="28"/>
        </w:rPr>
        <w:t>VIII. Содействие занятости, повышение квалификации</w:t>
      </w:r>
    </w:p>
    <w:p w:rsidR="00451C14" w:rsidRPr="00AF51BB" w:rsidRDefault="00451C14" w:rsidP="00451C14">
      <w:pPr>
        <w:pStyle w:val="ConsPlusTitle"/>
        <w:jc w:val="center"/>
        <w:rPr>
          <w:rFonts w:ascii="Times New Roman" w:hAnsi="Times New Roman" w:cs="Times New Roman"/>
          <w:sz w:val="28"/>
          <w:szCs w:val="28"/>
        </w:rPr>
      </w:pPr>
      <w:r w:rsidRPr="00AF51BB">
        <w:rPr>
          <w:rFonts w:ascii="Times New Roman" w:hAnsi="Times New Roman" w:cs="Times New Roman"/>
          <w:sz w:val="28"/>
          <w:szCs w:val="28"/>
        </w:rPr>
        <w:t>и закрепление профессиональных кадров</w:t>
      </w:r>
    </w:p>
    <w:p w:rsidR="00451C14" w:rsidRPr="00AF51BB" w:rsidRDefault="00451C14" w:rsidP="00451C14">
      <w:pPr>
        <w:pStyle w:val="ConsPlusNormal"/>
        <w:jc w:val="both"/>
        <w:rPr>
          <w:rFonts w:ascii="Times New Roman" w:hAnsi="Times New Roman" w:cs="Times New Roman"/>
          <w:sz w:val="28"/>
          <w:szCs w:val="28"/>
        </w:rPr>
      </w:pPr>
    </w:p>
    <w:p w:rsidR="00451C14" w:rsidRPr="00AF51BB" w:rsidRDefault="00451C14" w:rsidP="00451C14">
      <w:pPr>
        <w:pStyle w:val="ConsPlusNormal"/>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8.1. </w:t>
      </w:r>
      <w:r w:rsidRPr="00292F78">
        <w:rPr>
          <w:rFonts w:ascii="Times New Roman" w:hAnsi="Times New Roman" w:cs="Times New Roman"/>
          <w:sz w:val="28"/>
          <w:szCs w:val="28"/>
        </w:rPr>
        <w:t xml:space="preserve"> Управление образованием</w:t>
      </w:r>
      <w:r w:rsidRPr="00AF51BB">
        <w:rPr>
          <w:rFonts w:ascii="Times New Roman" w:hAnsi="Times New Roman" w:cs="Times New Roman"/>
          <w:sz w:val="28"/>
          <w:szCs w:val="28"/>
        </w:rPr>
        <w:t>:</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8.1.1. Анализирует кадровый состав и потребность в кадрах образовательных организаций профессионального  образования, общеобразовательных организаций, образовательных организаций дополнительного образования детей, потребность в получении педагогическими работниками дополнительного профессионального образования в целях формирования государственного задания.</w:t>
      </w: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27" w:name="Par306"/>
      <w:bookmarkEnd w:id="27"/>
      <w:r w:rsidRPr="00AF51BB">
        <w:rPr>
          <w:rFonts w:ascii="Times New Roman" w:hAnsi="Times New Roman" w:cs="Times New Roman"/>
          <w:sz w:val="28"/>
          <w:szCs w:val="28"/>
        </w:rPr>
        <w:t>8.1.</w:t>
      </w:r>
      <w:r>
        <w:rPr>
          <w:rFonts w:ascii="Times New Roman" w:hAnsi="Times New Roman" w:cs="Times New Roman"/>
          <w:sz w:val="28"/>
          <w:szCs w:val="28"/>
        </w:rPr>
        <w:t>2</w:t>
      </w:r>
      <w:r w:rsidRPr="00AF51BB">
        <w:rPr>
          <w:rFonts w:ascii="Times New Roman" w:hAnsi="Times New Roman" w:cs="Times New Roman"/>
          <w:sz w:val="28"/>
          <w:szCs w:val="28"/>
        </w:rPr>
        <w:t xml:space="preserve">. Определяет формы поощрения и общественного признания достижений работников организаций, осуществляющих образовательную деятельность, и иных граждан Российской Федерации за выдающиеся достижения (заслуги) и многолетний добросовестный труд (службу) в сфере образования, социальной поддержки и социальной защиты обучающихся образовательных организаций, молодежной политики, иных сферах ведения </w:t>
      </w:r>
      <w:r w:rsidRPr="00292F78">
        <w:rPr>
          <w:rFonts w:ascii="Times New Roman" w:hAnsi="Times New Roman" w:cs="Times New Roman"/>
          <w:sz w:val="28"/>
          <w:szCs w:val="28"/>
        </w:rPr>
        <w:t>Управление образованием</w:t>
      </w:r>
      <w:r w:rsidRPr="00AF51BB">
        <w:rPr>
          <w:rFonts w:ascii="Times New Roman" w:hAnsi="Times New Roman" w:cs="Times New Roman"/>
          <w:sz w:val="28"/>
          <w:szCs w:val="28"/>
        </w:rPr>
        <w:t xml:space="preserve"> , а также к награждению и </w:t>
      </w:r>
      <w:r w:rsidRPr="00AF51BB">
        <w:rPr>
          <w:rFonts w:ascii="Times New Roman" w:hAnsi="Times New Roman" w:cs="Times New Roman"/>
          <w:sz w:val="28"/>
          <w:szCs w:val="28"/>
        </w:rPr>
        <w:lastRenderedPageBreak/>
        <w:t>награждения ведомственными наградами Министерства образования и науки Российской Федерации.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292F78">
        <w:rPr>
          <w:rFonts w:ascii="Times New Roman" w:hAnsi="Times New Roman" w:cs="Times New Roman"/>
          <w:sz w:val="28"/>
          <w:szCs w:val="28"/>
        </w:rPr>
        <w:t xml:space="preserve"> Управление образованием</w:t>
      </w:r>
      <w:r w:rsidRPr="00AF51BB">
        <w:rPr>
          <w:rFonts w:ascii="Times New Roman" w:hAnsi="Times New Roman" w:cs="Times New Roman"/>
          <w:sz w:val="28"/>
          <w:szCs w:val="28"/>
        </w:rPr>
        <w:t xml:space="preserve">   исходит из того, что согласно </w:t>
      </w:r>
      <w:hyperlink r:id="rId46" w:history="1">
        <w:r w:rsidRPr="00AF51BB">
          <w:rPr>
            <w:rFonts w:ascii="Times New Roman" w:hAnsi="Times New Roman" w:cs="Times New Roman"/>
            <w:sz w:val="28"/>
            <w:szCs w:val="28"/>
          </w:rPr>
          <w:t>приказу</w:t>
        </w:r>
      </w:hyperlink>
      <w:r w:rsidRPr="00AF51BB">
        <w:rPr>
          <w:rFonts w:ascii="Times New Roman" w:hAnsi="Times New Roman" w:cs="Times New Roman"/>
          <w:sz w:val="28"/>
          <w:szCs w:val="28"/>
        </w:rPr>
        <w:t xml:space="preserve"> Минобрнауки РФ от 26 сентября 2016 г. N 1223 "О ведомственных наградах Министерства образования и науки Российской Федерации", в редакции приказов Министерств</w:t>
      </w:r>
      <w:r>
        <w:rPr>
          <w:rFonts w:ascii="Times New Roman" w:hAnsi="Times New Roman" w:cs="Times New Roman"/>
          <w:sz w:val="28"/>
          <w:szCs w:val="28"/>
        </w:rPr>
        <w:t>а</w:t>
      </w:r>
      <w:r w:rsidRPr="00AF51BB">
        <w:rPr>
          <w:rFonts w:ascii="Times New Roman" w:hAnsi="Times New Roman" w:cs="Times New Roman"/>
          <w:sz w:val="28"/>
          <w:szCs w:val="28"/>
        </w:rPr>
        <w:t xml:space="preserve"> образования от 19 июня 2017 г. N 567, от 30 октября 2017 г. N 1059, к награждению ведомственными наградами (включая Почетную грамоту Министерства образования и науки РФ и почетное звание "Почетный работник сферы образования Российской Федерации") могут быть представлены работники организаций, осуществляющих образовательную деятельность (независимо от их организационно-правовой формы), государственные гражданские и муниципальные служащие, руководители и работники аппарата организации Профсоюза, первичных профсоюзных организаций, а также иные категории лиц, имеющие заслуги в установленной сфере деятельности и отвечающие требованиям, установленным для представления к каждой из наград.</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Отсутствие у кандидатов наград, установленных в субъекте Российской Федерации, не является основанием для отказа при представлении к награждению ведомственными наградами.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При определении количества лиц</w:t>
      </w:r>
      <w:r>
        <w:rPr>
          <w:rFonts w:ascii="Times New Roman" w:hAnsi="Times New Roman" w:cs="Times New Roman"/>
          <w:sz w:val="28"/>
          <w:szCs w:val="28"/>
        </w:rPr>
        <w:t xml:space="preserve"> </w:t>
      </w:r>
      <w:r w:rsidRPr="00AF51BB">
        <w:rPr>
          <w:rFonts w:ascii="Times New Roman" w:hAnsi="Times New Roman" w:cs="Times New Roman"/>
          <w:sz w:val="28"/>
          <w:szCs w:val="28"/>
        </w:rPr>
        <w:t xml:space="preserve"> представляемых к награждению по конкретным организациям, учитывается мотивированное мнение организации Профсоюза</w:t>
      </w:r>
      <w:r>
        <w:rPr>
          <w:rFonts w:ascii="Times New Roman" w:hAnsi="Times New Roman" w:cs="Times New Roman"/>
          <w:sz w:val="28"/>
          <w:szCs w:val="28"/>
        </w:rPr>
        <w:t xml:space="preserve"> и</w:t>
      </w:r>
      <w:r w:rsidRPr="00AF51BB">
        <w:rPr>
          <w:rFonts w:ascii="Times New Roman" w:hAnsi="Times New Roman" w:cs="Times New Roman"/>
          <w:sz w:val="28"/>
          <w:szCs w:val="28"/>
        </w:rPr>
        <w:t xml:space="preserve"> первичных профсоюзных организаций.</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8.1.</w:t>
      </w:r>
      <w:r>
        <w:rPr>
          <w:rFonts w:ascii="Times New Roman" w:hAnsi="Times New Roman" w:cs="Times New Roman"/>
          <w:sz w:val="28"/>
          <w:szCs w:val="28"/>
        </w:rPr>
        <w:t>3</w:t>
      </w:r>
      <w:r w:rsidRPr="00AF51BB">
        <w:rPr>
          <w:rFonts w:ascii="Times New Roman" w:hAnsi="Times New Roman" w:cs="Times New Roman"/>
          <w:sz w:val="28"/>
          <w:szCs w:val="28"/>
        </w:rPr>
        <w:t>. Принимает меры по повышению социального и профессионального статуса педагогических работников, качества кадрового потенциала образовательных организаций, создание необходимых безопасных и комфортных условий труда для работников сферы образования.</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8.1.</w:t>
      </w:r>
      <w:r>
        <w:rPr>
          <w:rFonts w:ascii="Times New Roman" w:hAnsi="Times New Roman" w:cs="Times New Roman"/>
          <w:sz w:val="28"/>
          <w:szCs w:val="28"/>
        </w:rPr>
        <w:t>4</w:t>
      </w:r>
      <w:r w:rsidRPr="00AF51BB">
        <w:rPr>
          <w:rFonts w:ascii="Times New Roman" w:hAnsi="Times New Roman" w:cs="Times New Roman"/>
          <w:sz w:val="28"/>
          <w:szCs w:val="28"/>
        </w:rPr>
        <w:t>. Информирует организацию Профсоюза не менее чем за три месяца о решениях, влекущих возможные массовые увольнения работников организаций, их числе, категориях и сроках проведения мероприятий по высвобождению работников.</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8.2. Стороны совместно:</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8.</w:t>
      </w:r>
      <w:r>
        <w:rPr>
          <w:rFonts w:ascii="Times New Roman" w:hAnsi="Times New Roman" w:cs="Times New Roman"/>
          <w:sz w:val="28"/>
          <w:szCs w:val="28"/>
        </w:rPr>
        <w:t>2</w:t>
      </w:r>
      <w:r w:rsidRPr="00AF51BB">
        <w:rPr>
          <w:rFonts w:ascii="Times New Roman" w:hAnsi="Times New Roman" w:cs="Times New Roman"/>
          <w:sz w:val="28"/>
          <w:szCs w:val="28"/>
        </w:rPr>
        <w:t>.1. Ежегодно рассматривают вопросы занятости, подготовки, получения дополнительного профессионального образования по программам повышения квалификации и программам профессиональной переподготовки работников (в том числе высвобождаемых.</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8.</w:t>
      </w:r>
      <w:r>
        <w:rPr>
          <w:rFonts w:ascii="Times New Roman" w:hAnsi="Times New Roman" w:cs="Times New Roman"/>
          <w:sz w:val="28"/>
          <w:szCs w:val="28"/>
        </w:rPr>
        <w:t>2</w:t>
      </w:r>
      <w:r w:rsidRPr="00AF51BB">
        <w:rPr>
          <w:rFonts w:ascii="Times New Roman" w:hAnsi="Times New Roman" w:cs="Times New Roman"/>
          <w:sz w:val="28"/>
          <w:szCs w:val="28"/>
        </w:rPr>
        <w:t>.2. При проведении структурных преобразований в отрасли не допускают массовых сокращений работников.</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8.</w:t>
      </w:r>
      <w:r>
        <w:rPr>
          <w:rFonts w:ascii="Times New Roman" w:hAnsi="Times New Roman" w:cs="Times New Roman"/>
          <w:sz w:val="28"/>
          <w:szCs w:val="28"/>
        </w:rPr>
        <w:t>2</w:t>
      </w:r>
      <w:r w:rsidRPr="00AF51BB">
        <w:rPr>
          <w:rFonts w:ascii="Times New Roman" w:hAnsi="Times New Roman" w:cs="Times New Roman"/>
          <w:sz w:val="28"/>
          <w:szCs w:val="28"/>
        </w:rPr>
        <w:t>.3. Принимают участие в разработке организационных мер, предупреждающих массовое сокращение численности работников организаций.</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8.</w:t>
      </w:r>
      <w:r>
        <w:rPr>
          <w:rFonts w:ascii="Times New Roman" w:hAnsi="Times New Roman" w:cs="Times New Roman"/>
          <w:sz w:val="28"/>
          <w:szCs w:val="28"/>
        </w:rPr>
        <w:t>2</w:t>
      </w:r>
      <w:r w:rsidRPr="00AF51BB">
        <w:rPr>
          <w:rFonts w:ascii="Times New Roman" w:hAnsi="Times New Roman" w:cs="Times New Roman"/>
          <w:sz w:val="28"/>
          <w:szCs w:val="28"/>
        </w:rPr>
        <w:t>.4. В целях достижения социального эффекта по результатам реализации направлений государственной политики развития образования принимают участие в разработке мер по:</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lastRenderedPageBreak/>
        <w:t>снижению текучести кадров в сфере образования, повышению уровня квалификации педагогических работников;</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реализации права педагогических работников на дополнительное профессиональное образование по профилю педагогической деятельности не реже одного раза в три года, в том числе в ведущих российских и зарубежных образовательных организациях, и научно-образовательных центрах.</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8.</w:t>
      </w:r>
      <w:r>
        <w:rPr>
          <w:rFonts w:ascii="Times New Roman" w:hAnsi="Times New Roman" w:cs="Times New Roman"/>
          <w:sz w:val="28"/>
          <w:szCs w:val="28"/>
        </w:rPr>
        <w:t>3</w:t>
      </w:r>
      <w:r w:rsidRPr="00AF51BB">
        <w:rPr>
          <w:rFonts w:ascii="Times New Roman" w:hAnsi="Times New Roman" w:cs="Times New Roman"/>
          <w:sz w:val="28"/>
          <w:szCs w:val="28"/>
        </w:rPr>
        <w:t>. Стороны договорились:</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8.</w:t>
      </w:r>
      <w:r>
        <w:rPr>
          <w:rFonts w:ascii="Times New Roman" w:hAnsi="Times New Roman" w:cs="Times New Roman"/>
          <w:sz w:val="28"/>
          <w:szCs w:val="28"/>
        </w:rPr>
        <w:t>3</w:t>
      </w:r>
      <w:r w:rsidRPr="00AF51BB">
        <w:rPr>
          <w:rFonts w:ascii="Times New Roman" w:hAnsi="Times New Roman" w:cs="Times New Roman"/>
          <w:sz w:val="28"/>
          <w:szCs w:val="28"/>
        </w:rPr>
        <w:t>.1. Совместно обеспечивать выполнение работодателями требований о своевременном не менее чем за три месяца и в полном объеме представлении органам службы занятости и выборному профсоюзному органу первичной профсоюзной организации информации о возможных массовых увольнениях работников в связи с сокращением численности или штата, а также в случае ликвидации организации.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При этом увольнение считается массовым в следующих случаях:</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ликвидация организации с численностью работающих 15 и более человек;</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сокращение численности или штата работников в количестве:</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20 и более человек в течение 30 дней;</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60 и более человек в течение 60 дней;</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100 и более человек в течение 90 дней;</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увольнение 10 и более процентов работников в течение 90 календарных дней в организации.</w:t>
      </w: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28" w:name="Par337"/>
      <w:bookmarkEnd w:id="28"/>
      <w:r w:rsidRPr="00AF51BB">
        <w:rPr>
          <w:rFonts w:ascii="Times New Roman" w:hAnsi="Times New Roman" w:cs="Times New Roman"/>
          <w:sz w:val="28"/>
          <w:szCs w:val="28"/>
        </w:rPr>
        <w:t>8.</w:t>
      </w:r>
      <w:r>
        <w:rPr>
          <w:rFonts w:ascii="Times New Roman" w:hAnsi="Times New Roman" w:cs="Times New Roman"/>
          <w:sz w:val="28"/>
          <w:szCs w:val="28"/>
        </w:rPr>
        <w:t>3</w:t>
      </w:r>
      <w:r w:rsidRPr="00AF51BB">
        <w:rPr>
          <w:rFonts w:ascii="Times New Roman" w:hAnsi="Times New Roman" w:cs="Times New Roman"/>
          <w:sz w:val="28"/>
          <w:szCs w:val="28"/>
        </w:rPr>
        <w:t>.2. В целях содействия реализации программы, связанной с развитием инклюзивного образования стороны считают необходимым определить меры по подготовке, переподготовке и дополнительному профессиональному образованию педагогических работников, регулирования трудовых прав педагогических работников, осуществляющих инклюзивное образование.</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8.</w:t>
      </w:r>
      <w:r>
        <w:rPr>
          <w:rFonts w:ascii="Times New Roman" w:hAnsi="Times New Roman" w:cs="Times New Roman"/>
          <w:sz w:val="28"/>
          <w:szCs w:val="28"/>
        </w:rPr>
        <w:t>3</w:t>
      </w:r>
      <w:r w:rsidRPr="00AF51BB">
        <w:rPr>
          <w:rFonts w:ascii="Times New Roman" w:hAnsi="Times New Roman" w:cs="Times New Roman"/>
          <w:sz w:val="28"/>
          <w:szCs w:val="28"/>
        </w:rPr>
        <w:t>.3. Совместно участвовать в организации и проведении региональных этапов Всероссийского конкурса "Учитель года России", Всероссийского профессионального конкурса "Воспитатель года России", Всероссийского конкурса "Директор школы", Международного конкурса молодых преподавателей "Педагогическое начало", Всероссийского конкурса профессионального мастерства работников сферы дополнительного образования "Сердце отдаю детям", Всероссийского конкурса программ развития организаций дополнительного образования детей "Арктур", Всероссийского конкурса фото- и видеоматериалов "За это я люблю Россию" среди школьников, а также поддержке Всероссийского конкурса "Педагогический дебют", конкурса педагогических работников "Воспитать человека" и других профессиональных конкурсов.</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8.</w:t>
      </w:r>
      <w:r>
        <w:rPr>
          <w:rFonts w:ascii="Times New Roman" w:hAnsi="Times New Roman" w:cs="Times New Roman"/>
          <w:sz w:val="28"/>
          <w:szCs w:val="28"/>
        </w:rPr>
        <w:t>3</w:t>
      </w:r>
      <w:r w:rsidRPr="00AF51BB">
        <w:rPr>
          <w:rFonts w:ascii="Times New Roman" w:hAnsi="Times New Roman" w:cs="Times New Roman"/>
          <w:sz w:val="28"/>
          <w:szCs w:val="28"/>
        </w:rPr>
        <w:t xml:space="preserve">.4. Содействовать созданию советов молодых учителей и других </w:t>
      </w:r>
      <w:r w:rsidRPr="00AF51BB">
        <w:rPr>
          <w:rFonts w:ascii="Times New Roman" w:hAnsi="Times New Roman" w:cs="Times New Roman"/>
          <w:sz w:val="28"/>
          <w:szCs w:val="28"/>
        </w:rPr>
        <w:lastRenderedPageBreak/>
        <w:t>педагогических работников с целью привлечения внимания к их проблемам и обеспечения взаимодействия с органами государственной власти, органами местного самоуправления, общественными организациями в решении социально-экономических и профессиональных проблем.</w:t>
      </w:r>
    </w:p>
    <w:p w:rsidR="00451C14"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8.</w:t>
      </w:r>
      <w:r>
        <w:rPr>
          <w:rFonts w:ascii="Times New Roman" w:hAnsi="Times New Roman" w:cs="Times New Roman"/>
          <w:sz w:val="28"/>
          <w:szCs w:val="28"/>
        </w:rPr>
        <w:t>4</w:t>
      </w:r>
      <w:r w:rsidRPr="00AF51BB">
        <w:rPr>
          <w:rFonts w:ascii="Times New Roman" w:hAnsi="Times New Roman" w:cs="Times New Roman"/>
          <w:sz w:val="28"/>
          <w:szCs w:val="28"/>
        </w:rPr>
        <w:t>. Стороны рекомендуют предусматривать в коллективных договорах и соглашениях обязательства по:</w:t>
      </w:r>
    </w:p>
    <w:p w:rsidR="00451C14" w:rsidRPr="00AF51BB" w:rsidRDefault="00451C14" w:rsidP="00451C14">
      <w:pPr>
        <w:pStyle w:val="ConsPlusNormal"/>
        <w:spacing w:before="200"/>
        <w:ind w:firstLine="540"/>
        <w:jc w:val="both"/>
        <w:rPr>
          <w:rFonts w:ascii="Times New Roman" w:hAnsi="Times New Roman" w:cs="Times New Roman"/>
          <w:sz w:val="28"/>
          <w:szCs w:val="28"/>
        </w:rPr>
      </w:pP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сохранению количества рабочих мест;</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проведению с выборными органами первичных профсоюзных организаций консультаций по проблемам занятости высвобождаемых работников, возможности предоставления им социальных гарантий в зависимости от стажа работы в данной организации, источников их финансирования;</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обеспечению гарантий и компенсаций высвобождаемым работникам;</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предоставлению высвобождаемым работникам дополнительных по сравнению с установленными трудовым законодательством гарантий и компенсаций;</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предупреждению работников о возможном сокращении численности или штата не менее чем за 3 месяца и предоставлению времени работнику для поиска работы в течение рабочего дня;</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недопущению увольнения работников предпенсионного возраста (за </w:t>
      </w:r>
      <w:r>
        <w:rPr>
          <w:rFonts w:ascii="Times New Roman" w:hAnsi="Times New Roman" w:cs="Times New Roman"/>
          <w:sz w:val="28"/>
          <w:szCs w:val="28"/>
        </w:rPr>
        <w:t>5 лет</w:t>
      </w:r>
      <w:r w:rsidRPr="00AF51BB">
        <w:rPr>
          <w:rFonts w:ascii="Times New Roman" w:hAnsi="Times New Roman" w:cs="Times New Roman"/>
          <w:sz w:val="28"/>
          <w:szCs w:val="28"/>
        </w:rPr>
        <w:t xml:space="preserve"> до наступления общеустановленного пенсионного возраста), а в случае увольнения - с обязательным уведомлением об этом территориальных органов занятости и территориальной организации Профсоюза не менее чем за 2 месяца; определению порядка проведения для получения дополнительного профессионального образования по программам повышения квалификации и программам профессиональной переподготовки;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недопущению увольнения работников, в связи с сокращением численности или штата организации, впервые поступивших на работу по полученной специальности в течение трех лет;</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созданию условий по обеспечению права </w:t>
      </w:r>
      <w:r>
        <w:rPr>
          <w:rFonts w:ascii="Times New Roman" w:hAnsi="Times New Roman" w:cs="Times New Roman"/>
          <w:sz w:val="28"/>
          <w:szCs w:val="28"/>
        </w:rPr>
        <w:t>педагогических работни</w:t>
      </w:r>
      <w:r w:rsidRPr="00AF51BB">
        <w:rPr>
          <w:rFonts w:ascii="Times New Roman" w:hAnsi="Times New Roman" w:cs="Times New Roman"/>
          <w:sz w:val="28"/>
          <w:szCs w:val="28"/>
        </w:rPr>
        <w:t>к</w:t>
      </w:r>
      <w:r>
        <w:rPr>
          <w:rFonts w:ascii="Times New Roman" w:hAnsi="Times New Roman" w:cs="Times New Roman"/>
          <w:sz w:val="28"/>
          <w:szCs w:val="28"/>
        </w:rPr>
        <w:t>о</w:t>
      </w:r>
      <w:r w:rsidRPr="00AF51BB">
        <w:rPr>
          <w:rFonts w:ascii="Times New Roman" w:hAnsi="Times New Roman" w:cs="Times New Roman"/>
          <w:sz w:val="28"/>
          <w:szCs w:val="28"/>
        </w:rPr>
        <w:t>в для получения дополнительного профессионального образования по программам повышения квалификации и программам профессиональной переподготовки для работы в образовательном пространстве, требующем знания языков, приемов электронного обучения, новых инструментов оценки качества знаний.</w:t>
      </w:r>
    </w:p>
    <w:p w:rsidR="00451C14" w:rsidRPr="00AF51BB" w:rsidRDefault="00451C14" w:rsidP="00451C14">
      <w:pPr>
        <w:pStyle w:val="ConsPlusNormal"/>
        <w:jc w:val="both"/>
        <w:rPr>
          <w:rFonts w:ascii="Times New Roman" w:hAnsi="Times New Roman" w:cs="Times New Roman"/>
          <w:sz w:val="28"/>
          <w:szCs w:val="28"/>
        </w:rPr>
      </w:pPr>
    </w:p>
    <w:p w:rsidR="00451C14" w:rsidRPr="00AF51BB" w:rsidRDefault="00451C14" w:rsidP="00451C14">
      <w:pPr>
        <w:pStyle w:val="ConsPlusTitle"/>
        <w:jc w:val="center"/>
        <w:outlineLvl w:val="1"/>
        <w:rPr>
          <w:rFonts w:ascii="Times New Roman" w:hAnsi="Times New Roman" w:cs="Times New Roman"/>
          <w:sz w:val="28"/>
          <w:szCs w:val="28"/>
        </w:rPr>
      </w:pPr>
      <w:r w:rsidRPr="00AF51BB">
        <w:rPr>
          <w:rFonts w:ascii="Times New Roman" w:hAnsi="Times New Roman" w:cs="Times New Roman"/>
          <w:sz w:val="28"/>
          <w:szCs w:val="28"/>
        </w:rPr>
        <w:t>IX. Социальные гарантии, льготы, компенсации</w:t>
      </w:r>
    </w:p>
    <w:p w:rsidR="00451C14" w:rsidRPr="00AF51BB" w:rsidRDefault="00451C14" w:rsidP="00451C14">
      <w:pPr>
        <w:pStyle w:val="ConsPlusNormal"/>
        <w:jc w:val="both"/>
        <w:rPr>
          <w:rFonts w:ascii="Times New Roman" w:hAnsi="Times New Roman" w:cs="Times New Roman"/>
          <w:sz w:val="28"/>
          <w:szCs w:val="28"/>
        </w:rPr>
      </w:pPr>
    </w:p>
    <w:p w:rsidR="00451C14" w:rsidRPr="00AF51BB" w:rsidRDefault="00451C14" w:rsidP="00451C14">
      <w:pPr>
        <w:pStyle w:val="ConsPlusNormal"/>
        <w:ind w:firstLine="540"/>
        <w:jc w:val="both"/>
        <w:rPr>
          <w:rFonts w:ascii="Times New Roman" w:hAnsi="Times New Roman" w:cs="Times New Roman"/>
          <w:sz w:val="28"/>
          <w:szCs w:val="28"/>
        </w:rPr>
      </w:pPr>
      <w:r w:rsidRPr="00AF51BB">
        <w:rPr>
          <w:rFonts w:ascii="Times New Roman" w:hAnsi="Times New Roman" w:cs="Times New Roman"/>
          <w:sz w:val="28"/>
          <w:szCs w:val="28"/>
        </w:rPr>
        <w:t>Стороны исходят из того, что:</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9.1. Если порядком предоставления средств не установлено иное, организации самостоятельно определяют направления использования средств, полученных ими из </w:t>
      </w:r>
      <w:r w:rsidRPr="00AF51BB">
        <w:rPr>
          <w:rFonts w:ascii="Times New Roman" w:hAnsi="Times New Roman" w:cs="Times New Roman"/>
          <w:sz w:val="28"/>
          <w:szCs w:val="28"/>
        </w:rPr>
        <w:lastRenderedPageBreak/>
        <w:t>соответствующего бюджета и иных источников, не запрещенных законодательством Российской Федерации, в том числе на: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установление выплат стимулирующего характера, улучшение условий труда и быта, удешевление стоимости общественного питания, организацию отдыха работников, их семей, мероприятия по охране здоровья и оздоровлению работников, реализацию программ негосударственного пенсионного обеспечения, другие социальные нужды работников и их детей;</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укрепление материально-технической базы, содержание зданий и сооружений, капитальный ремонт, благоустройство территорий и другие производственные нужды.</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9.2</w:t>
      </w:r>
      <w:r w:rsidRPr="00AF51BB">
        <w:rPr>
          <w:rFonts w:ascii="Times New Roman" w:hAnsi="Times New Roman" w:cs="Times New Roman"/>
          <w:sz w:val="28"/>
          <w:szCs w:val="28"/>
        </w:rPr>
        <w:t>. Стороны выражают намерения продолжить работу по выработке предложений, касающихся:</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поддержки работников из числа молодежи;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системы мер по социальной поддержке работников;</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обеспечения служебным жильем работников из числа молодежи;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предоставления работникам права пользования за счет бюджетных средств санаторно-курортным лечением, санаториями-профилакториями и спортивно-оздоровительными лагерями;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реализации права работников из числа молодежи на получение субсидий на приобретение жилых помещений.</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9.3</w:t>
      </w:r>
      <w:r w:rsidRPr="00AF51B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92F78">
        <w:rPr>
          <w:rFonts w:ascii="Times New Roman" w:hAnsi="Times New Roman" w:cs="Times New Roman"/>
          <w:sz w:val="28"/>
          <w:szCs w:val="28"/>
        </w:rPr>
        <w:t>Управление образованием</w:t>
      </w:r>
      <w:r w:rsidRPr="00AF51BB">
        <w:rPr>
          <w:rFonts w:ascii="Times New Roman" w:hAnsi="Times New Roman" w:cs="Times New Roman"/>
          <w:sz w:val="28"/>
          <w:szCs w:val="28"/>
        </w:rPr>
        <w:t xml:space="preserve"> в пределах своей компетенции содействует сохранению инфраструктуры образовательных организаций.</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9.4</w:t>
      </w:r>
      <w:r w:rsidRPr="00AF51BB">
        <w:rPr>
          <w:rFonts w:ascii="Times New Roman" w:hAnsi="Times New Roman" w:cs="Times New Roman"/>
          <w:sz w:val="28"/>
          <w:szCs w:val="28"/>
        </w:rPr>
        <w:t>. Стороны рекомендуют предусматривать в коллективных договорах, соглашениях:</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выделение дополнительных средств, полученных от приносящей доход деятельности, для организации добровольного медицинского страхования, санаторно-курортного лечения и отдыха работников;</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обязательства работодателей и их полномочных представителей по выделению не менее 2% средств, полученных от приносящей доход деятельности, на оздоровление работников.</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9.5</w:t>
      </w:r>
      <w:r w:rsidRPr="00AF51BB">
        <w:rPr>
          <w:rFonts w:ascii="Times New Roman" w:hAnsi="Times New Roman" w:cs="Times New Roman"/>
          <w:sz w:val="28"/>
          <w:szCs w:val="28"/>
        </w:rPr>
        <w:t>. Стороны исходят из того, что работодатели:</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9.</w:t>
      </w:r>
      <w:r>
        <w:rPr>
          <w:rFonts w:ascii="Times New Roman" w:hAnsi="Times New Roman" w:cs="Times New Roman"/>
          <w:sz w:val="28"/>
          <w:szCs w:val="28"/>
        </w:rPr>
        <w:t>5</w:t>
      </w:r>
      <w:r w:rsidRPr="00AF51BB">
        <w:rPr>
          <w:rFonts w:ascii="Times New Roman" w:hAnsi="Times New Roman" w:cs="Times New Roman"/>
          <w:sz w:val="28"/>
          <w:szCs w:val="28"/>
        </w:rPr>
        <w:t>.1. Обеспечивают направление педагогических работников для получения дополнительного профессионального образования по программам повышения квалификации и программам профессиональной переподготовки не реже одного раза в три года с отрывом от основной работы при условии полного возмещения им командировочных расходов, как это установлено трудовым законодательством.</w:t>
      </w:r>
    </w:p>
    <w:p w:rsidR="00451C14" w:rsidRPr="00AF51BB" w:rsidRDefault="00451C14" w:rsidP="00451C14">
      <w:pPr>
        <w:pStyle w:val="ConsPlusNormal"/>
        <w:spacing w:before="200"/>
        <w:ind w:firstLine="540"/>
        <w:jc w:val="both"/>
        <w:rPr>
          <w:rFonts w:ascii="Times New Roman" w:hAnsi="Times New Roman" w:cs="Times New Roman"/>
          <w:sz w:val="28"/>
          <w:szCs w:val="28"/>
        </w:rPr>
      </w:pPr>
      <w:bookmarkStart w:id="29" w:name="Par379"/>
      <w:bookmarkEnd w:id="29"/>
      <w:r w:rsidRPr="00AF51BB">
        <w:rPr>
          <w:rFonts w:ascii="Times New Roman" w:hAnsi="Times New Roman" w:cs="Times New Roman"/>
          <w:sz w:val="28"/>
          <w:szCs w:val="28"/>
        </w:rPr>
        <w:lastRenderedPageBreak/>
        <w:t>9.</w:t>
      </w:r>
      <w:r>
        <w:rPr>
          <w:rFonts w:ascii="Times New Roman" w:hAnsi="Times New Roman" w:cs="Times New Roman"/>
          <w:sz w:val="28"/>
          <w:szCs w:val="28"/>
        </w:rPr>
        <w:t>5</w:t>
      </w:r>
      <w:r w:rsidRPr="00AF51BB">
        <w:rPr>
          <w:rFonts w:ascii="Times New Roman" w:hAnsi="Times New Roman" w:cs="Times New Roman"/>
          <w:sz w:val="28"/>
          <w:szCs w:val="28"/>
        </w:rPr>
        <w:t>.2. Освобождают педагогических работников образовательных организаций, участвующих по решению уполномоченных органов исполнительной власти в проведении единого государственного экзамена в рабочее время, от основной работы на период проведения единого государственного экзамена (ЕГЭ) с сохранением за ними места работы (должности), средней заработной платы на время исполнения ими указанных обязанностей.</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9.</w:t>
      </w:r>
      <w:r>
        <w:rPr>
          <w:rFonts w:ascii="Times New Roman" w:hAnsi="Times New Roman" w:cs="Times New Roman"/>
          <w:sz w:val="28"/>
          <w:szCs w:val="28"/>
        </w:rPr>
        <w:t>5</w:t>
      </w:r>
      <w:r w:rsidRPr="00AF51BB">
        <w:rPr>
          <w:rFonts w:ascii="Times New Roman" w:hAnsi="Times New Roman" w:cs="Times New Roman"/>
          <w:sz w:val="28"/>
          <w:szCs w:val="28"/>
        </w:rPr>
        <w:t>.</w:t>
      </w:r>
      <w:r>
        <w:rPr>
          <w:rFonts w:ascii="Times New Roman" w:hAnsi="Times New Roman" w:cs="Times New Roman"/>
          <w:sz w:val="28"/>
          <w:szCs w:val="28"/>
        </w:rPr>
        <w:t>3</w:t>
      </w:r>
      <w:r w:rsidRPr="00AF51BB">
        <w:rPr>
          <w:rFonts w:ascii="Times New Roman" w:hAnsi="Times New Roman" w:cs="Times New Roman"/>
          <w:sz w:val="28"/>
          <w:szCs w:val="28"/>
        </w:rPr>
        <w:t>. Перечисляют на счет профсоюзной организации денежные средства для ведения культурно-массовой, физкультурно-оздоровительной и иной работы. Конкретные размеры отчислений устанавливаются коллективным договором или отдельным соглашением.</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9.</w:t>
      </w:r>
      <w:r>
        <w:rPr>
          <w:rFonts w:ascii="Times New Roman" w:hAnsi="Times New Roman" w:cs="Times New Roman"/>
          <w:sz w:val="28"/>
          <w:szCs w:val="28"/>
        </w:rPr>
        <w:t>6</w:t>
      </w:r>
      <w:r w:rsidRPr="00AF51BB">
        <w:rPr>
          <w:rFonts w:ascii="Times New Roman" w:hAnsi="Times New Roman" w:cs="Times New Roman"/>
          <w:sz w:val="28"/>
          <w:szCs w:val="28"/>
        </w:rPr>
        <w:t>.</w:t>
      </w:r>
      <w:r>
        <w:rPr>
          <w:rFonts w:ascii="Times New Roman" w:hAnsi="Times New Roman" w:cs="Times New Roman"/>
          <w:sz w:val="28"/>
          <w:szCs w:val="28"/>
        </w:rPr>
        <w:t xml:space="preserve"> </w:t>
      </w:r>
      <w:r w:rsidRPr="00292F78">
        <w:rPr>
          <w:rFonts w:ascii="Times New Roman" w:hAnsi="Times New Roman" w:cs="Times New Roman"/>
          <w:sz w:val="28"/>
          <w:szCs w:val="28"/>
        </w:rPr>
        <w:t>Управление образованием</w:t>
      </w:r>
      <w:r w:rsidRPr="00AF51BB">
        <w:rPr>
          <w:rFonts w:ascii="Times New Roman" w:hAnsi="Times New Roman" w:cs="Times New Roman"/>
          <w:sz w:val="28"/>
          <w:szCs w:val="28"/>
        </w:rPr>
        <w:t xml:space="preserve">  при формировании предложений к проекту </w:t>
      </w:r>
      <w:r>
        <w:rPr>
          <w:rFonts w:ascii="Times New Roman" w:hAnsi="Times New Roman" w:cs="Times New Roman"/>
          <w:sz w:val="28"/>
          <w:szCs w:val="28"/>
        </w:rPr>
        <w:t>муниципального</w:t>
      </w:r>
      <w:r w:rsidRPr="00AF51BB">
        <w:rPr>
          <w:rFonts w:ascii="Times New Roman" w:hAnsi="Times New Roman" w:cs="Times New Roman"/>
          <w:sz w:val="28"/>
          <w:szCs w:val="28"/>
        </w:rPr>
        <w:t xml:space="preserve"> бюджета на очередной финансовый период учитывает объем средств, необходимых для проведения вакцинации и ежегодных обязательных профилактических медицинских осмотров работников образовательных организаций за счет средств бюджета.</w:t>
      </w:r>
    </w:p>
    <w:p w:rsidR="00451C14" w:rsidRPr="00AF51BB" w:rsidRDefault="00451C14" w:rsidP="00451C14">
      <w:pPr>
        <w:pStyle w:val="ConsPlusNormal"/>
        <w:jc w:val="both"/>
        <w:rPr>
          <w:rFonts w:ascii="Times New Roman" w:hAnsi="Times New Roman" w:cs="Times New Roman"/>
          <w:sz w:val="28"/>
          <w:szCs w:val="28"/>
        </w:rPr>
      </w:pPr>
    </w:p>
    <w:p w:rsidR="00451C14" w:rsidRPr="00AF51BB" w:rsidRDefault="00451C14" w:rsidP="00451C14">
      <w:pPr>
        <w:pStyle w:val="ConsPlusTitle"/>
        <w:jc w:val="center"/>
        <w:outlineLvl w:val="1"/>
        <w:rPr>
          <w:rFonts w:ascii="Times New Roman" w:hAnsi="Times New Roman" w:cs="Times New Roman"/>
          <w:sz w:val="28"/>
          <w:szCs w:val="28"/>
        </w:rPr>
      </w:pPr>
      <w:r w:rsidRPr="00AF51BB">
        <w:rPr>
          <w:rFonts w:ascii="Times New Roman" w:hAnsi="Times New Roman" w:cs="Times New Roman"/>
          <w:sz w:val="28"/>
          <w:szCs w:val="28"/>
        </w:rPr>
        <w:t>X. Гарантии прав профсоюзных организаций и членов Профсоюза</w:t>
      </w:r>
    </w:p>
    <w:p w:rsidR="00451C14" w:rsidRPr="00AF51BB" w:rsidRDefault="00451C14" w:rsidP="00451C14">
      <w:pPr>
        <w:pStyle w:val="ConsPlusNormal"/>
        <w:jc w:val="both"/>
        <w:rPr>
          <w:rFonts w:ascii="Times New Roman" w:hAnsi="Times New Roman" w:cs="Times New Roman"/>
          <w:sz w:val="28"/>
          <w:szCs w:val="28"/>
        </w:rPr>
      </w:pPr>
    </w:p>
    <w:p w:rsidR="00451C14" w:rsidRPr="00AF51BB" w:rsidRDefault="00451C14" w:rsidP="00451C14">
      <w:pPr>
        <w:pStyle w:val="ConsPlusNormal"/>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10.1 Права и гарантии деятельности организации Профсоюза и первичных профсоюзных организаций, соответствующих выборных профсоюзных органов определяются Трудовым </w:t>
      </w:r>
      <w:hyperlink r:id="rId47" w:history="1">
        <w:r w:rsidRPr="00AF51BB">
          <w:rPr>
            <w:rFonts w:ascii="Times New Roman" w:hAnsi="Times New Roman" w:cs="Times New Roman"/>
            <w:sz w:val="28"/>
            <w:szCs w:val="28"/>
          </w:rPr>
          <w:t>кодексом</w:t>
        </w:r>
      </w:hyperlink>
      <w:r w:rsidRPr="00AF51BB">
        <w:rPr>
          <w:rFonts w:ascii="Times New Roman" w:hAnsi="Times New Roman" w:cs="Times New Roman"/>
          <w:sz w:val="28"/>
          <w:szCs w:val="28"/>
        </w:rPr>
        <w:t xml:space="preserve"> Российской Федерации, Федеральным </w:t>
      </w:r>
      <w:hyperlink r:id="rId48" w:history="1">
        <w:r w:rsidRPr="00AF51BB">
          <w:rPr>
            <w:rFonts w:ascii="Times New Roman" w:hAnsi="Times New Roman" w:cs="Times New Roman"/>
            <w:sz w:val="28"/>
            <w:szCs w:val="28"/>
          </w:rPr>
          <w:t>законом</w:t>
        </w:r>
      </w:hyperlink>
      <w:r w:rsidRPr="00AF51BB">
        <w:rPr>
          <w:rFonts w:ascii="Times New Roman" w:hAnsi="Times New Roman" w:cs="Times New Roman"/>
          <w:sz w:val="28"/>
          <w:szCs w:val="28"/>
        </w:rPr>
        <w:t xml:space="preserve"> от 12 января 1996 г. N 10-ФЗ "О профессиональных союзах, их правах и гарантиях деятельности", иными законами Российской Федерации, уставом Профсоюза работников народного образования и науки Российской Федерации и реализуются с учетом Генерального соглашения между общероссийскими объединениями профсоюзов, общероссийскими объединениями работодателей и Правительством России, </w:t>
      </w:r>
      <w:r w:rsidRPr="006136A1">
        <w:rPr>
          <w:rFonts w:ascii="Times New Roman" w:hAnsi="Times New Roman" w:cs="Times New Roman"/>
          <w:sz w:val="28"/>
          <w:szCs w:val="28"/>
        </w:rPr>
        <w:t>Областно</w:t>
      </w:r>
      <w:r>
        <w:rPr>
          <w:rFonts w:ascii="Times New Roman" w:hAnsi="Times New Roman" w:cs="Times New Roman"/>
          <w:sz w:val="28"/>
          <w:szCs w:val="28"/>
        </w:rPr>
        <w:t>го</w:t>
      </w:r>
      <w:r w:rsidRPr="006136A1">
        <w:rPr>
          <w:rFonts w:ascii="Times New Roman" w:hAnsi="Times New Roman" w:cs="Times New Roman"/>
          <w:sz w:val="28"/>
          <w:szCs w:val="28"/>
        </w:rPr>
        <w:t xml:space="preserve"> отраслево</w:t>
      </w:r>
      <w:r>
        <w:rPr>
          <w:rFonts w:ascii="Times New Roman" w:hAnsi="Times New Roman" w:cs="Times New Roman"/>
          <w:sz w:val="28"/>
          <w:szCs w:val="28"/>
        </w:rPr>
        <w:t>го</w:t>
      </w:r>
      <w:r w:rsidRPr="006136A1">
        <w:rPr>
          <w:rFonts w:ascii="Times New Roman" w:hAnsi="Times New Roman" w:cs="Times New Roman"/>
          <w:sz w:val="28"/>
          <w:szCs w:val="28"/>
        </w:rPr>
        <w:t xml:space="preserve"> Соглашени</w:t>
      </w:r>
      <w:r>
        <w:rPr>
          <w:rFonts w:ascii="Times New Roman" w:hAnsi="Times New Roman" w:cs="Times New Roman"/>
          <w:sz w:val="28"/>
          <w:szCs w:val="28"/>
        </w:rPr>
        <w:t xml:space="preserve">я </w:t>
      </w:r>
      <w:r w:rsidRPr="006136A1">
        <w:rPr>
          <w:rFonts w:ascii="Times New Roman" w:hAnsi="Times New Roman"/>
          <w:sz w:val="28"/>
          <w:szCs w:val="28"/>
        </w:rPr>
        <w:t>между Министерством образования Пензенской области и Пензенской областной организацией профсоюза работников народного образования и науки Р</w:t>
      </w:r>
      <w:r>
        <w:rPr>
          <w:rFonts w:ascii="Times New Roman" w:hAnsi="Times New Roman"/>
          <w:sz w:val="28"/>
          <w:szCs w:val="28"/>
        </w:rPr>
        <w:t xml:space="preserve">Ф, </w:t>
      </w:r>
      <w:r w:rsidRPr="00AF51BB">
        <w:rPr>
          <w:rFonts w:ascii="Times New Roman" w:hAnsi="Times New Roman" w:cs="Times New Roman"/>
          <w:sz w:val="28"/>
          <w:szCs w:val="28"/>
        </w:rPr>
        <w:t>настоящего Соглашения, иных соглашений, коллективного договора.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10.2. Стороны обращают внимание на то, что работодатели и их полномочные представители обязаны:</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10.2.1. Соблюдать права и гарантии профсоюзных организаций, способствовать их деятельности, не допуская ограничения установленных законом прав и гарантий профсоюзной деятельности и не препятствуя созданию и функционированию первичных профсоюзных организаций.</w:t>
      </w:r>
    </w:p>
    <w:p w:rsidR="00451C14"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10.2.2. Предоставлять выборному органу городской, районной</w:t>
      </w:r>
      <w:r>
        <w:rPr>
          <w:rFonts w:ascii="Times New Roman" w:hAnsi="Times New Roman" w:cs="Times New Roman"/>
          <w:sz w:val="28"/>
          <w:szCs w:val="28"/>
        </w:rPr>
        <w:t>,</w:t>
      </w:r>
      <w:r w:rsidRPr="00AF51BB">
        <w:rPr>
          <w:rFonts w:ascii="Times New Roman" w:hAnsi="Times New Roman" w:cs="Times New Roman"/>
          <w:sz w:val="28"/>
          <w:szCs w:val="28"/>
        </w:rPr>
        <w:t xml:space="preserve"> первичной профсоюзной организации независимо от численности работников бесплатно необходимые помещения (как минимум одно помещение), отвечающие санитарно-гигиеническим требованиям, обеспеченные отоплением и освещением, оборудованием, необходимым для работы самого выборного профсоюзного органа и проведения собраний работников, а также оргтехнику, средства связи, в том числе </w:t>
      </w:r>
      <w:r w:rsidRPr="00AF51BB">
        <w:rPr>
          <w:rFonts w:ascii="Times New Roman" w:hAnsi="Times New Roman" w:cs="Times New Roman"/>
          <w:sz w:val="28"/>
          <w:szCs w:val="28"/>
        </w:rPr>
        <w:lastRenderedPageBreak/>
        <w:t>компьютерное оборудование, электронную почту и Интернет (при наличии данных видов связи у работодателя), и необходимые нормативные документы; в случаях, предусмотренных коллективным договором, обеспечивать охрану и уборку выделяемых помещений, безвозмездно предоставлять имеющиеся транспортные средства и создавать другие улучшающие условия для обеспечения деятельности выборного органа профсоюзной организации.</w:t>
      </w:r>
    </w:p>
    <w:p w:rsidR="00451C14" w:rsidRDefault="00451C14" w:rsidP="00451C14">
      <w:pPr>
        <w:pStyle w:val="ConsPlusNormal"/>
        <w:spacing w:before="200"/>
        <w:ind w:firstLine="540"/>
        <w:jc w:val="both"/>
        <w:rPr>
          <w:rFonts w:ascii="Times New Roman" w:hAnsi="Times New Roman" w:cs="Times New Roman"/>
          <w:sz w:val="28"/>
          <w:szCs w:val="28"/>
        </w:rPr>
      </w:pPr>
    </w:p>
    <w:p w:rsidR="00451C14" w:rsidRPr="00AF51BB" w:rsidRDefault="00451C14" w:rsidP="00451C14">
      <w:pPr>
        <w:pStyle w:val="ConsPlusNormal"/>
        <w:spacing w:before="200"/>
        <w:ind w:firstLine="540"/>
        <w:jc w:val="both"/>
        <w:rPr>
          <w:rFonts w:ascii="Times New Roman" w:hAnsi="Times New Roman" w:cs="Times New Roman"/>
          <w:sz w:val="28"/>
          <w:szCs w:val="28"/>
        </w:rPr>
      </w:pP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10.2.3. Не препятствовать представителям выборных профсоюзных органов в посещении организации и подразделений, где работают члены Профсоюза, для реализации уставных задач и предоставленных законодательством прав.</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10.2.4. Предоставлять профсоюзным органам по их запросам информацию, сведения и разъяснения по вопросам условий и охраны труда, заработной платы, другим социально-экономическим вопросам, жилищно-бытового обслуживания, работы предприятий общественного питания, условий проживания работников и обучающихся в общежитии.</w:t>
      </w:r>
    </w:p>
    <w:p w:rsidR="00451C14" w:rsidRPr="00D942E4"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10.2.5. </w:t>
      </w:r>
      <w:r w:rsidRPr="00D942E4">
        <w:rPr>
          <w:rFonts w:ascii="Times New Roman" w:hAnsi="Times New Roman"/>
          <w:sz w:val="28"/>
          <w:szCs w:val="28"/>
        </w:rPr>
        <w:t>Обеспечивать</w:t>
      </w:r>
      <w:r w:rsidRPr="00D942E4">
        <w:rPr>
          <w:rFonts w:ascii="Times New Roman" w:hAnsi="Times New Roman"/>
          <w:sz w:val="28"/>
          <w:szCs w:val="28"/>
          <w:lang w:eastAsia="en-US"/>
        </w:rPr>
        <w:t xml:space="preserve"> при наличии письменных заявлений работников, являющихся членами профессионального союза, работодателями ежемесячно бесплатного перечисления на счет профсоюзной организации членских профсоюзных взносов из заработной платы работников в размере 1 %.</w:t>
      </w:r>
    </w:p>
    <w:p w:rsidR="00451C14"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Перечисление средств производится в полном объеме и одновременно с выдачей банком средств на заработную плату.</w:t>
      </w:r>
    </w:p>
    <w:p w:rsidR="00451C14" w:rsidRDefault="00451C14" w:rsidP="00451C14">
      <w:pPr>
        <w:pStyle w:val="ConsPlusNormal"/>
        <w:spacing w:before="200"/>
        <w:ind w:firstLine="540"/>
        <w:jc w:val="both"/>
        <w:rPr>
          <w:rFonts w:ascii="Times New Roman" w:hAnsi="Times New Roman" w:cs="Times New Roman"/>
          <w:sz w:val="28"/>
          <w:szCs w:val="28"/>
        </w:rPr>
      </w:pPr>
    </w:p>
    <w:p w:rsidR="00451C14" w:rsidRPr="00416D48" w:rsidRDefault="00451C14" w:rsidP="00451C14">
      <w:pPr>
        <w:autoSpaceDE w:val="0"/>
        <w:autoSpaceDN w:val="0"/>
        <w:adjustRightInd w:val="0"/>
        <w:spacing w:line="240" w:lineRule="auto"/>
        <w:ind w:firstLine="540"/>
        <w:jc w:val="both"/>
        <w:rPr>
          <w:rFonts w:ascii="Times New Roman" w:hAnsi="Times New Roman"/>
          <w:sz w:val="28"/>
          <w:szCs w:val="28"/>
          <w:lang w:eastAsia="en-US"/>
        </w:rPr>
      </w:pPr>
      <w:r w:rsidRPr="00416D48">
        <w:rPr>
          <w:rFonts w:ascii="Times New Roman" w:hAnsi="Times New Roman"/>
          <w:sz w:val="28"/>
          <w:szCs w:val="28"/>
          <w:lang w:eastAsia="en-US"/>
        </w:rPr>
        <w:t>Работодатели, заключившие коллективные договоры или на которых распространяется действие отраслевых (межотраслевых) соглашений, по письменному заявлению работников, не являющихся членами профсоюза, ежемесячно перечисляют на счета профсоюзной организации денежные средства из заработной платы указанных работников</w:t>
      </w:r>
      <w:r>
        <w:rPr>
          <w:rFonts w:ascii="Times New Roman" w:hAnsi="Times New Roman"/>
          <w:sz w:val="28"/>
          <w:szCs w:val="28"/>
          <w:lang w:eastAsia="en-US"/>
        </w:rPr>
        <w:t>.</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10.2.6. Содействовать профсоюзным органам в использовании отраслевых и местных информационных систем для широкого информирования работников о деятельности Профсоюза по защите социально-трудовых прав и профессиональных интересов работников.</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10.3. Стороны признают гарантии работников, избранных (делегированных) в состав профсоюзных органов и не освобожденных от основной работы, в том числе:</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10.3.1. Работники, входящие в состав профсоюзных органов, не могут быть подвергнуты дисциплинарному взысканию (за исключением увольнения в качестве дисциплинарного взыскания) без предварительного согласия выборного профсоюзного органа, членами которого они являются, руководители профсоюзных органов в подразделениях организаций - без предварительного согласия </w:t>
      </w:r>
      <w:r w:rsidRPr="00AF51BB">
        <w:rPr>
          <w:rFonts w:ascii="Times New Roman" w:hAnsi="Times New Roman" w:cs="Times New Roman"/>
          <w:sz w:val="28"/>
          <w:szCs w:val="28"/>
        </w:rPr>
        <w:lastRenderedPageBreak/>
        <w:t>вышестоящего профсоюзного органа в организации; а руководители (их заместители) и члены профсоюзных органов в организации, профорганизаторы - соответствующего вышестоящего профсоюзного органа.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Перемещение или временный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10.3.2. Увольнение по инициативе работодателя по основаниям, не связанным с виновным поведением,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руководителей (их заместителей) профсоюзных организаций - с согласия вышестоящего выборного профсоюзного органа.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10.3.3. Члены выборных органов профсоюзных организаций, уполномоченные по охране труда профсоюзного комитета, внештатные инспекторы труда Профсоюза,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места работы (должности) и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 законодательством Российской Федерации, соглашением, коллективным договором.</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10.3.</w:t>
      </w:r>
      <w:r>
        <w:rPr>
          <w:rFonts w:ascii="Times New Roman" w:hAnsi="Times New Roman" w:cs="Times New Roman"/>
          <w:sz w:val="28"/>
          <w:szCs w:val="28"/>
        </w:rPr>
        <w:t>3</w:t>
      </w:r>
      <w:r w:rsidRPr="00AF51BB">
        <w:rPr>
          <w:rFonts w:ascii="Times New Roman" w:hAnsi="Times New Roman" w:cs="Times New Roman"/>
          <w:sz w:val="28"/>
          <w:szCs w:val="28"/>
        </w:rPr>
        <w:t>. Члены выборных профсоюзных органов, не освобожденные от основной работы в организации, освобождаются от нее с сохранением среднего заработка на время участия в работе конференций, пленумов, президиумов, собраний, созываемых организацией Профсоюза. Условия освобождения и порядок оплаты времени участия в этих мероприятиях определяются коллективным договором, соглашением.</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10.4. Стороны признают гарантии избранных (делегированных) в состав профсоюзных органов</w:t>
      </w:r>
      <w:r>
        <w:rPr>
          <w:rFonts w:ascii="Times New Roman" w:hAnsi="Times New Roman" w:cs="Times New Roman"/>
          <w:sz w:val="28"/>
          <w:szCs w:val="28"/>
        </w:rPr>
        <w:t xml:space="preserve"> работников.</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Pr>
          <w:rFonts w:ascii="Times New Roman" w:hAnsi="Times New Roman" w:cs="Times New Roman"/>
          <w:sz w:val="28"/>
          <w:szCs w:val="28"/>
        </w:rPr>
        <w:t>Работодатели п</w:t>
      </w:r>
      <w:r w:rsidRPr="00AF51BB">
        <w:rPr>
          <w:rFonts w:ascii="Times New Roman" w:hAnsi="Times New Roman" w:cs="Times New Roman"/>
          <w:sz w:val="28"/>
          <w:szCs w:val="28"/>
        </w:rPr>
        <w:t>редоставля</w:t>
      </w:r>
      <w:r>
        <w:rPr>
          <w:rFonts w:ascii="Times New Roman" w:hAnsi="Times New Roman" w:cs="Times New Roman"/>
          <w:sz w:val="28"/>
          <w:szCs w:val="28"/>
        </w:rPr>
        <w:t>ют</w:t>
      </w:r>
      <w:r w:rsidRPr="00AF51BB">
        <w:rPr>
          <w:rFonts w:ascii="Times New Roman" w:hAnsi="Times New Roman" w:cs="Times New Roman"/>
          <w:sz w:val="28"/>
          <w:szCs w:val="28"/>
        </w:rPr>
        <w:t xml:space="preserve"> председателям выборных органов первичных профсоюзных организаций, не освобожденных от основной работы, ежегодный дополнительный оплачиваемый отпуск не менее трех календарных дней.</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10.5. Работа на выборной должности председателя профсоюзной организации и в составе выборного профсоюзного органа признается значимой для деятельности образовательной организации и принимается во внимание при поощрении работников, их аттестации.</w:t>
      </w:r>
    </w:p>
    <w:p w:rsidR="00451C14"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 xml:space="preserve">10.6. Расторжение трудового договора по инициативе работодателя с лицами, избиравшимися в состав профсоюзных органов, не допускается в течение двух лет после окончания выборных полномочий, кроме случаев полной ликвидации организации или совершения работником виновных действий, за которые федеральным законом предусмотрено увольнение. В этих случаях увольнение производится в порядке, установленном Трудовым </w:t>
      </w:r>
      <w:hyperlink r:id="rId49" w:history="1">
        <w:r w:rsidRPr="00AF51BB">
          <w:rPr>
            <w:rFonts w:ascii="Times New Roman" w:hAnsi="Times New Roman" w:cs="Times New Roman"/>
            <w:sz w:val="28"/>
            <w:szCs w:val="28"/>
          </w:rPr>
          <w:t>кодексом</w:t>
        </w:r>
      </w:hyperlink>
      <w:r w:rsidRPr="00AF51BB">
        <w:rPr>
          <w:rFonts w:ascii="Times New Roman" w:hAnsi="Times New Roman" w:cs="Times New Roman"/>
          <w:sz w:val="28"/>
          <w:szCs w:val="28"/>
        </w:rPr>
        <w:t xml:space="preserve"> Российской Федерации, с учетом положений Соглашения.</w:t>
      </w:r>
    </w:p>
    <w:p w:rsidR="00451C14" w:rsidRPr="00AF51BB" w:rsidRDefault="00451C14" w:rsidP="00451C14">
      <w:pPr>
        <w:pStyle w:val="ConsPlusNormal"/>
        <w:spacing w:before="200"/>
        <w:ind w:firstLine="540"/>
        <w:jc w:val="both"/>
        <w:rPr>
          <w:rFonts w:ascii="Times New Roman" w:hAnsi="Times New Roman" w:cs="Times New Roman"/>
          <w:sz w:val="28"/>
          <w:szCs w:val="28"/>
        </w:rPr>
      </w:pPr>
    </w:p>
    <w:p w:rsidR="00451C14" w:rsidRPr="00AF51BB" w:rsidRDefault="00451C14" w:rsidP="00451C14">
      <w:pPr>
        <w:pStyle w:val="ConsPlusTitle"/>
        <w:jc w:val="center"/>
        <w:outlineLvl w:val="1"/>
        <w:rPr>
          <w:rFonts w:ascii="Times New Roman" w:hAnsi="Times New Roman" w:cs="Times New Roman"/>
          <w:sz w:val="28"/>
          <w:szCs w:val="28"/>
        </w:rPr>
      </w:pPr>
      <w:r w:rsidRPr="00AF51BB">
        <w:rPr>
          <w:rFonts w:ascii="Times New Roman" w:hAnsi="Times New Roman" w:cs="Times New Roman"/>
          <w:sz w:val="28"/>
          <w:szCs w:val="28"/>
        </w:rPr>
        <w:t>XI. Контроль за выполнением Соглашения</w:t>
      </w:r>
    </w:p>
    <w:p w:rsidR="00451C14" w:rsidRPr="00AF51BB" w:rsidRDefault="00451C14" w:rsidP="00451C14">
      <w:pPr>
        <w:pStyle w:val="ConsPlusNormal"/>
        <w:jc w:val="both"/>
        <w:rPr>
          <w:rFonts w:ascii="Times New Roman" w:hAnsi="Times New Roman" w:cs="Times New Roman"/>
          <w:sz w:val="28"/>
          <w:szCs w:val="28"/>
        </w:rPr>
      </w:pPr>
    </w:p>
    <w:p w:rsidR="00451C14" w:rsidRPr="00AF51BB" w:rsidRDefault="00451C14" w:rsidP="00451C14">
      <w:pPr>
        <w:pStyle w:val="ConsPlusNormal"/>
        <w:ind w:firstLine="540"/>
        <w:jc w:val="both"/>
        <w:rPr>
          <w:rFonts w:ascii="Times New Roman" w:hAnsi="Times New Roman" w:cs="Times New Roman"/>
          <w:sz w:val="28"/>
          <w:szCs w:val="28"/>
        </w:rPr>
      </w:pPr>
      <w:r w:rsidRPr="00AF51BB">
        <w:rPr>
          <w:rFonts w:ascii="Times New Roman" w:hAnsi="Times New Roman" w:cs="Times New Roman"/>
          <w:sz w:val="28"/>
          <w:szCs w:val="28"/>
        </w:rPr>
        <w:t>11.1. Контроль за выполнением настоящего Соглашения на всех уровнях осуществляется сторонами Соглашения и их представителями, а также соответствующими органами по труду.</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Текущий контроль за выполнением Соглашения осуществляет Отраслевая комиссия по регулированию социально-трудовых отношений в порядке, установленном сторонами Соглашения.</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11.</w:t>
      </w:r>
      <w:r>
        <w:rPr>
          <w:rFonts w:ascii="Times New Roman" w:hAnsi="Times New Roman" w:cs="Times New Roman"/>
          <w:sz w:val="28"/>
          <w:szCs w:val="28"/>
        </w:rPr>
        <w:t>2</w:t>
      </w:r>
      <w:r w:rsidRPr="00AF51BB">
        <w:rPr>
          <w:rFonts w:ascii="Times New Roman" w:hAnsi="Times New Roman" w:cs="Times New Roman"/>
          <w:sz w:val="28"/>
          <w:szCs w:val="28"/>
        </w:rPr>
        <w:t xml:space="preserve">. Информация о выполнении настоящего Соглашения ежегодно рассматривается на совместном заседании коллегии </w:t>
      </w:r>
      <w:r w:rsidRPr="00292F78">
        <w:rPr>
          <w:rFonts w:ascii="Times New Roman" w:hAnsi="Times New Roman" w:cs="Times New Roman"/>
          <w:sz w:val="28"/>
          <w:szCs w:val="28"/>
        </w:rPr>
        <w:t>Управления образованием администрации Мокшанского района</w:t>
      </w:r>
      <w:r w:rsidRPr="00AF51BB">
        <w:rPr>
          <w:rFonts w:ascii="Times New Roman" w:hAnsi="Times New Roman" w:cs="Times New Roman"/>
          <w:sz w:val="28"/>
          <w:szCs w:val="28"/>
        </w:rPr>
        <w:t xml:space="preserve"> образования и Президиума организации Профсоюза и доводится до сведения первичных организаций Профсоюза.</w:t>
      </w:r>
    </w:p>
    <w:p w:rsidR="00451C14" w:rsidRPr="00AF51BB" w:rsidRDefault="00451C14" w:rsidP="00451C14">
      <w:pPr>
        <w:pStyle w:val="ConsPlusNormal"/>
        <w:spacing w:before="200"/>
        <w:ind w:firstLine="540"/>
        <w:jc w:val="both"/>
        <w:rPr>
          <w:rFonts w:ascii="Times New Roman" w:hAnsi="Times New Roman" w:cs="Times New Roman"/>
          <w:sz w:val="28"/>
          <w:szCs w:val="28"/>
        </w:rPr>
      </w:pPr>
      <w:r w:rsidRPr="00AF51BB">
        <w:rPr>
          <w:rFonts w:ascii="Times New Roman" w:hAnsi="Times New Roman" w:cs="Times New Roman"/>
          <w:sz w:val="28"/>
          <w:szCs w:val="28"/>
        </w:rPr>
        <w:t>11.</w:t>
      </w:r>
      <w:r>
        <w:rPr>
          <w:rFonts w:ascii="Times New Roman" w:hAnsi="Times New Roman" w:cs="Times New Roman"/>
          <w:sz w:val="28"/>
          <w:szCs w:val="28"/>
        </w:rPr>
        <w:t>3</w:t>
      </w:r>
      <w:r w:rsidRPr="00AF51BB">
        <w:rPr>
          <w:rFonts w:ascii="Times New Roman" w:hAnsi="Times New Roman" w:cs="Times New Roman"/>
          <w:sz w:val="28"/>
          <w:szCs w:val="28"/>
        </w:rPr>
        <w:t>. Представители сторон несут ответственность за уклонение от участия в коллективных переговорах по заключению, изменению Соглашения, непредоставление информации, необходимой для ведения коллективных переговоров и осуществления контроля за соблюдением Соглашения, нарушение или невыполнение обязательств, предусмотренных Соглашением, другие противоправные действия (бездействие) в соответствии с федеральным законом.</w:t>
      </w:r>
    </w:p>
    <w:p w:rsidR="00451C14" w:rsidRDefault="00451C14" w:rsidP="00451C14">
      <w:pPr>
        <w:pStyle w:val="ConsPlusNormal"/>
        <w:jc w:val="right"/>
        <w:outlineLvl w:val="0"/>
        <w:rPr>
          <w:rFonts w:ascii="Times New Roman" w:hAnsi="Times New Roman" w:cs="Times New Roman"/>
          <w:b/>
          <w:sz w:val="24"/>
          <w:szCs w:val="24"/>
        </w:rPr>
      </w:pPr>
      <w:bookmarkStart w:id="30" w:name="Par432"/>
      <w:bookmarkStart w:id="31" w:name="Par464"/>
      <w:bookmarkEnd w:id="30"/>
      <w:bookmarkEnd w:id="31"/>
    </w:p>
    <w:p w:rsidR="00451C14" w:rsidRPr="00AF51BB" w:rsidRDefault="00451C14" w:rsidP="00451C14">
      <w:pPr>
        <w:pStyle w:val="ConsPlusNormal"/>
        <w:jc w:val="right"/>
        <w:outlineLvl w:val="0"/>
        <w:rPr>
          <w:rFonts w:ascii="Times New Roman" w:hAnsi="Times New Roman" w:cs="Times New Roman"/>
          <w:b/>
          <w:sz w:val="24"/>
          <w:szCs w:val="24"/>
        </w:rPr>
      </w:pPr>
      <w:r w:rsidRPr="00AF51BB">
        <w:rPr>
          <w:rFonts w:ascii="Times New Roman" w:hAnsi="Times New Roman" w:cs="Times New Roman"/>
          <w:b/>
          <w:sz w:val="24"/>
          <w:szCs w:val="24"/>
        </w:rPr>
        <w:t>Приложение N 1</w:t>
      </w:r>
    </w:p>
    <w:p w:rsidR="00451C14" w:rsidRPr="000E68C8" w:rsidRDefault="00451C14" w:rsidP="00451C14">
      <w:pPr>
        <w:pStyle w:val="ConsPlusNormal"/>
        <w:ind w:left="5760"/>
        <w:jc w:val="both"/>
        <w:rPr>
          <w:rFonts w:ascii="Times New Roman" w:hAnsi="Times New Roman" w:cs="Times New Roman"/>
          <w:sz w:val="24"/>
          <w:szCs w:val="24"/>
        </w:rPr>
      </w:pPr>
      <w:r>
        <w:rPr>
          <w:rFonts w:ascii="Times New Roman" w:hAnsi="Times New Roman" w:cs="Times New Roman"/>
          <w:sz w:val="24"/>
          <w:szCs w:val="24"/>
        </w:rPr>
        <w:t xml:space="preserve">                                                                                                                                                                                        </w:t>
      </w:r>
      <w:r w:rsidRPr="00103ADA">
        <w:rPr>
          <w:rFonts w:ascii="Times New Roman" w:hAnsi="Times New Roman" w:cs="Times New Roman"/>
          <w:sz w:val="24"/>
          <w:szCs w:val="24"/>
        </w:rPr>
        <w:t xml:space="preserve">к </w:t>
      </w:r>
      <w:r>
        <w:rPr>
          <w:rFonts w:ascii="Times New Roman" w:hAnsi="Times New Roman" w:cs="Times New Roman"/>
          <w:sz w:val="24"/>
          <w:szCs w:val="24"/>
        </w:rPr>
        <w:t xml:space="preserve"> </w:t>
      </w:r>
      <w:r w:rsidRPr="00103ADA">
        <w:rPr>
          <w:rFonts w:ascii="Times New Roman" w:hAnsi="Times New Roman" w:cs="Times New Roman"/>
          <w:sz w:val="24"/>
          <w:szCs w:val="24"/>
        </w:rPr>
        <w:t xml:space="preserve">районному </w:t>
      </w:r>
      <w:r>
        <w:rPr>
          <w:rFonts w:ascii="Times New Roman" w:hAnsi="Times New Roman" w:cs="Times New Roman"/>
          <w:sz w:val="24"/>
          <w:szCs w:val="24"/>
        </w:rPr>
        <w:t xml:space="preserve"> отраслевому </w:t>
      </w:r>
      <w:r w:rsidRPr="00103ADA">
        <w:rPr>
          <w:rFonts w:ascii="Times New Roman" w:hAnsi="Times New Roman" w:cs="Times New Roman"/>
          <w:sz w:val="24"/>
          <w:szCs w:val="24"/>
        </w:rPr>
        <w:t>соглашению</w:t>
      </w:r>
      <w:r w:rsidRPr="00103ADA">
        <w:rPr>
          <w:rFonts w:ascii="Times New Roman" w:hAnsi="Times New Roman"/>
          <w:sz w:val="24"/>
          <w:szCs w:val="24"/>
        </w:rPr>
        <w:t xml:space="preserve">                                                                                                     </w:t>
      </w:r>
      <w:r>
        <w:rPr>
          <w:rFonts w:ascii="Times New Roman" w:hAnsi="Times New Roman"/>
          <w:sz w:val="24"/>
          <w:szCs w:val="24"/>
        </w:rPr>
        <w:t xml:space="preserve">                                                                                 </w:t>
      </w:r>
      <w:r w:rsidRPr="00103ADA">
        <w:rPr>
          <w:rFonts w:ascii="Times New Roman" w:hAnsi="Times New Roman"/>
          <w:sz w:val="24"/>
          <w:szCs w:val="24"/>
        </w:rPr>
        <w:t xml:space="preserve">между  Управлением образованием </w:t>
      </w:r>
    </w:p>
    <w:p w:rsidR="00451C14" w:rsidRDefault="00451C14" w:rsidP="00451C14">
      <w:pPr>
        <w:jc w:val="both"/>
        <w:rPr>
          <w:rFonts w:ascii="Times New Roman" w:hAnsi="Times New Roman"/>
          <w:sz w:val="24"/>
          <w:szCs w:val="24"/>
        </w:rPr>
      </w:pPr>
      <w:r w:rsidRPr="00103ADA">
        <w:rPr>
          <w:rFonts w:ascii="Times New Roman" w:hAnsi="Times New Roman"/>
          <w:sz w:val="24"/>
          <w:szCs w:val="24"/>
        </w:rPr>
        <w:t xml:space="preserve">             </w:t>
      </w:r>
      <w:r>
        <w:rPr>
          <w:rFonts w:ascii="Times New Roman" w:hAnsi="Times New Roman"/>
          <w:sz w:val="24"/>
          <w:szCs w:val="24"/>
        </w:rPr>
        <w:t xml:space="preserve">                                                                                  </w:t>
      </w:r>
      <w:r w:rsidRPr="00103ADA">
        <w:rPr>
          <w:rFonts w:ascii="Times New Roman" w:hAnsi="Times New Roman"/>
          <w:sz w:val="24"/>
          <w:szCs w:val="24"/>
        </w:rPr>
        <w:t xml:space="preserve">администрацией Мокшанского района и                                                                               </w:t>
      </w:r>
      <w:r>
        <w:rPr>
          <w:rFonts w:ascii="Times New Roman" w:hAnsi="Times New Roman"/>
          <w:sz w:val="24"/>
          <w:szCs w:val="24"/>
        </w:rPr>
        <w:t xml:space="preserve">                                                                               </w:t>
      </w:r>
      <w:r w:rsidRPr="00103ADA">
        <w:rPr>
          <w:rFonts w:ascii="Times New Roman" w:hAnsi="Times New Roman"/>
          <w:sz w:val="24"/>
          <w:szCs w:val="24"/>
        </w:rPr>
        <w:t xml:space="preserve"> </w:t>
      </w:r>
      <w:r>
        <w:rPr>
          <w:rFonts w:ascii="Times New Roman" w:hAnsi="Times New Roman"/>
          <w:sz w:val="24"/>
          <w:szCs w:val="24"/>
        </w:rPr>
        <w:t xml:space="preserve">       </w:t>
      </w:r>
    </w:p>
    <w:p w:rsidR="00451C14" w:rsidRDefault="00451C14" w:rsidP="00451C14">
      <w:pPr>
        <w:jc w:val="both"/>
        <w:rPr>
          <w:rFonts w:ascii="Times New Roman" w:hAnsi="Times New Roman"/>
          <w:sz w:val="24"/>
          <w:szCs w:val="24"/>
        </w:rPr>
      </w:pPr>
      <w:r>
        <w:rPr>
          <w:rFonts w:ascii="Times New Roman" w:hAnsi="Times New Roman"/>
          <w:sz w:val="24"/>
          <w:szCs w:val="24"/>
        </w:rPr>
        <w:t xml:space="preserve">                                                                                              </w:t>
      </w:r>
      <w:r w:rsidRPr="00103ADA">
        <w:rPr>
          <w:rFonts w:ascii="Times New Roman" w:hAnsi="Times New Roman"/>
          <w:sz w:val="24"/>
          <w:szCs w:val="24"/>
        </w:rPr>
        <w:t xml:space="preserve">Мокшанской районной профсоюзной </w:t>
      </w:r>
    </w:p>
    <w:p w:rsidR="00451C14" w:rsidRDefault="00451C14" w:rsidP="00451C14">
      <w:pPr>
        <w:jc w:val="both"/>
        <w:rPr>
          <w:rFonts w:ascii="Times New Roman" w:hAnsi="Times New Roman"/>
          <w:sz w:val="24"/>
          <w:szCs w:val="24"/>
        </w:rPr>
      </w:pPr>
      <w:r>
        <w:rPr>
          <w:rFonts w:ascii="Times New Roman" w:hAnsi="Times New Roman"/>
          <w:sz w:val="24"/>
          <w:szCs w:val="24"/>
        </w:rPr>
        <w:t xml:space="preserve">                                                                                              </w:t>
      </w:r>
      <w:r w:rsidRPr="00103ADA">
        <w:rPr>
          <w:rFonts w:ascii="Times New Roman" w:hAnsi="Times New Roman"/>
          <w:sz w:val="24"/>
          <w:szCs w:val="24"/>
        </w:rPr>
        <w:t>Организацией</w:t>
      </w:r>
      <w:r>
        <w:rPr>
          <w:rFonts w:ascii="Times New Roman" w:hAnsi="Times New Roman"/>
          <w:sz w:val="24"/>
          <w:szCs w:val="24"/>
        </w:rPr>
        <w:t xml:space="preserve"> </w:t>
      </w:r>
      <w:r w:rsidRPr="00103ADA">
        <w:rPr>
          <w:rFonts w:ascii="Times New Roman" w:hAnsi="Times New Roman"/>
          <w:sz w:val="24"/>
          <w:szCs w:val="24"/>
        </w:rPr>
        <w:t xml:space="preserve"> </w:t>
      </w:r>
      <w:r>
        <w:rPr>
          <w:rFonts w:ascii="Times New Roman" w:hAnsi="Times New Roman"/>
          <w:sz w:val="24"/>
          <w:szCs w:val="24"/>
        </w:rPr>
        <w:t>р</w:t>
      </w:r>
      <w:r w:rsidRPr="00103ADA">
        <w:rPr>
          <w:rFonts w:ascii="Times New Roman" w:hAnsi="Times New Roman"/>
          <w:sz w:val="24"/>
          <w:szCs w:val="24"/>
        </w:rPr>
        <w:t xml:space="preserve">аботников народного </w:t>
      </w:r>
    </w:p>
    <w:p w:rsidR="00451C14" w:rsidRPr="00AF51BB" w:rsidRDefault="00451C14" w:rsidP="00451C14">
      <w:pPr>
        <w:jc w:val="both"/>
        <w:rPr>
          <w:rFonts w:ascii="Times New Roman" w:hAnsi="Times New Roman"/>
          <w:sz w:val="24"/>
          <w:szCs w:val="24"/>
        </w:rPr>
      </w:pPr>
      <w:r>
        <w:rPr>
          <w:rFonts w:ascii="Times New Roman" w:hAnsi="Times New Roman"/>
          <w:sz w:val="24"/>
          <w:szCs w:val="24"/>
        </w:rPr>
        <w:t xml:space="preserve">                                                                                               </w:t>
      </w:r>
      <w:r w:rsidRPr="00103ADA">
        <w:rPr>
          <w:rFonts w:ascii="Times New Roman" w:hAnsi="Times New Roman"/>
          <w:sz w:val="24"/>
          <w:szCs w:val="24"/>
        </w:rPr>
        <w:t>образовани</w:t>
      </w:r>
      <w:r>
        <w:rPr>
          <w:rFonts w:ascii="Times New Roman" w:hAnsi="Times New Roman"/>
          <w:sz w:val="24"/>
          <w:szCs w:val="24"/>
        </w:rPr>
        <w:t>я</w:t>
      </w:r>
      <w:r w:rsidRPr="00103ADA">
        <w:rPr>
          <w:rFonts w:ascii="Times New Roman" w:hAnsi="Times New Roman"/>
          <w:sz w:val="24"/>
          <w:szCs w:val="24"/>
        </w:rPr>
        <w:t xml:space="preserve"> и науки</w:t>
      </w:r>
      <w:r>
        <w:rPr>
          <w:rFonts w:ascii="Times New Roman" w:hAnsi="Times New Roman"/>
          <w:sz w:val="24"/>
          <w:szCs w:val="24"/>
        </w:rPr>
        <w:t xml:space="preserve"> </w:t>
      </w:r>
      <w:r w:rsidRPr="00AF51BB">
        <w:rPr>
          <w:rFonts w:ascii="Times New Roman" w:hAnsi="Times New Roman"/>
          <w:sz w:val="24"/>
          <w:szCs w:val="24"/>
        </w:rPr>
        <w:t>на 20</w:t>
      </w:r>
      <w:r>
        <w:rPr>
          <w:rFonts w:ascii="Times New Roman" w:hAnsi="Times New Roman"/>
          <w:sz w:val="24"/>
          <w:szCs w:val="24"/>
        </w:rPr>
        <w:t xml:space="preserve">20 </w:t>
      </w:r>
      <w:r w:rsidRPr="00AF51BB">
        <w:rPr>
          <w:rFonts w:ascii="Times New Roman" w:hAnsi="Times New Roman"/>
          <w:sz w:val="24"/>
          <w:szCs w:val="24"/>
        </w:rPr>
        <w:t>–</w:t>
      </w:r>
      <w:r>
        <w:rPr>
          <w:rFonts w:ascii="Times New Roman" w:hAnsi="Times New Roman"/>
          <w:sz w:val="24"/>
          <w:szCs w:val="24"/>
        </w:rPr>
        <w:t xml:space="preserve"> </w:t>
      </w:r>
      <w:r w:rsidRPr="00AF51BB">
        <w:rPr>
          <w:rFonts w:ascii="Times New Roman" w:hAnsi="Times New Roman"/>
          <w:sz w:val="24"/>
          <w:szCs w:val="24"/>
        </w:rPr>
        <w:t>20</w:t>
      </w:r>
      <w:r>
        <w:rPr>
          <w:rFonts w:ascii="Times New Roman" w:hAnsi="Times New Roman"/>
          <w:sz w:val="24"/>
          <w:szCs w:val="24"/>
        </w:rPr>
        <w:t>22</w:t>
      </w:r>
      <w:r w:rsidRPr="00AF51BB">
        <w:rPr>
          <w:rFonts w:ascii="Times New Roman" w:hAnsi="Times New Roman"/>
          <w:sz w:val="24"/>
          <w:szCs w:val="24"/>
        </w:rPr>
        <w:t xml:space="preserve"> годы</w:t>
      </w:r>
    </w:p>
    <w:p w:rsidR="00451C14" w:rsidRPr="00AF51BB" w:rsidRDefault="00451C14" w:rsidP="00451C14">
      <w:pPr>
        <w:pStyle w:val="1"/>
        <w:keepNext w:val="0"/>
        <w:jc w:val="center"/>
        <w:rPr>
          <w:rFonts w:ascii="Times New Roman" w:hAnsi="Times New Roman"/>
          <w:sz w:val="28"/>
          <w:szCs w:val="28"/>
        </w:rPr>
      </w:pPr>
      <w:r w:rsidRPr="00AF51BB">
        <w:rPr>
          <w:rFonts w:ascii="Times New Roman" w:hAnsi="Times New Roman"/>
          <w:sz w:val="28"/>
          <w:szCs w:val="28"/>
        </w:rPr>
        <w:t>О</w:t>
      </w:r>
      <w:r>
        <w:rPr>
          <w:rFonts w:ascii="Times New Roman" w:hAnsi="Times New Roman"/>
          <w:sz w:val="28"/>
          <w:szCs w:val="28"/>
        </w:rPr>
        <w:t>СОБЕННОСТИ ОПЛАТЫ ТРУДА ОТДЕЛЬНЫХ ПЕДАГОГИЧЕСКИХ РАБОТНИКОВ</w:t>
      </w:r>
    </w:p>
    <w:p w:rsidR="00451C14" w:rsidRPr="00AF51BB" w:rsidRDefault="00451C14" w:rsidP="00451C14">
      <w:pPr>
        <w:widowControl w:val="0"/>
        <w:spacing w:line="420" w:lineRule="exact"/>
        <w:ind w:firstLine="709"/>
        <w:jc w:val="both"/>
        <w:rPr>
          <w:rFonts w:ascii="Times New Roman" w:hAnsi="Times New Roman"/>
          <w:sz w:val="28"/>
          <w:szCs w:val="28"/>
        </w:rPr>
      </w:pPr>
      <w:r w:rsidRPr="00AF51BB">
        <w:rPr>
          <w:rFonts w:ascii="Times New Roman" w:hAnsi="Times New Roman"/>
          <w:sz w:val="28"/>
          <w:szCs w:val="28"/>
        </w:rPr>
        <w:t>В целях обеспечения равной оплаты за труд равной ценности педагогических работников, которым установлены нормы часов учебной (преподавательской) или педагогической работы за ставку заработной платы, исчисление размера оплаты за фактический объем учебной (преподавательской) или педагогической работы рекомендуется осуществлять исходя из конкретных  размеров ставок заработной платы, установленных в организации по квалификационному уровню профессиональных квалификационных групп (далее - ПГТ) без применения к ним каких-либо повышающих к</w:t>
      </w:r>
      <w:r w:rsidRPr="00AF51BB">
        <w:rPr>
          <w:rFonts w:ascii="Times New Roman" w:hAnsi="Times New Roman"/>
          <w:sz w:val="28"/>
          <w:szCs w:val="28"/>
        </w:rPr>
        <w:t>о</w:t>
      </w:r>
      <w:r w:rsidRPr="00AF51BB">
        <w:rPr>
          <w:rFonts w:ascii="Times New Roman" w:hAnsi="Times New Roman"/>
          <w:sz w:val="28"/>
          <w:szCs w:val="28"/>
        </w:rPr>
        <w:t>эффициентов и (или) повышений, устанавливаемых в процентах (в абсолютных величинах) (далее – повышения)  за квалификационные категории или по иным основан</w:t>
      </w:r>
      <w:r w:rsidRPr="00AF51BB">
        <w:rPr>
          <w:rFonts w:ascii="Times New Roman" w:hAnsi="Times New Roman"/>
          <w:sz w:val="28"/>
          <w:szCs w:val="28"/>
        </w:rPr>
        <w:t>и</w:t>
      </w:r>
      <w:r w:rsidRPr="00AF51BB">
        <w:rPr>
          <w:rFonts w:ascii="Times New Roman" w:hAnsi="Times New Roman"/>
          <w:sz w:val="28"/>
          <w:szCs w:val="28"/>
        </w:rPr>
        <w:t>ям.</w:t>
      </w:r>
    </w:p>
    <w:p w:rsidR="00451C14" w:rsidRPr="00AF51BB" w:rsidRDefault="00451C14" w:rsidP="00451C14">
      <w:pPr>
        <w:widowControl w:val="0"/>
        <w:spacing w:line="420" w:lineRule="exact"/>
        <w:ind w:firstLine="709"/>
        <w:jc w:val="both"/>
        <w:rPr>
          <w:rFonts w:ascii="Times New Roman" w:hAnsi="Times New Roman"/>
          <w:sz w:val="28"/>
          <w:szCs w:val="28"/>
        </w:rPr>
      </w:pPr>
      <w:r w:rsidRPr="00AF51BB">
        <w:rPr>
          <w:rFonts w:ascii="Times New Roman" w:hAnsi="Times New Roman"/>
          <w:sz w:val="28"/>
          <w:szCs w:val="28"/>
        </w:rPr>
        <w:lastRenderedPageBreak/>
        <w:t>При оплате труда указанных педагогических работников применение повышений за квалификационные категории, а также за работу в организациях, расположенных в сельской местности, за специфику работы в организациях (отделениях, классах, группах) для обучающихся с ограниченными возможностями здоровья и (или) нуждающихся в длительном лечении, в учреждениях для детей-сирот и детей, оставшихся без попечения родит</w:t>
      </w:r>
      <w:r w:rsidRPr="00AF51BB">
        <w:rPr>
          <w:rFonts w:ascii="Times New Roman" w:hAnsi="Times New Roman"/>
          <w:sz w:val="28"/>
          <w:szCs w:val="28"/>
        </w:rPr>
        <w:t>е</w:t>
      </w:r>
      <w:r w:rsidRPr="00AF51BB">
        <w:rPr>
          <w:rFonts w:ascii="Times New Roman" w:hAnsi="Times New Roman"/>
          <w:sz w:val="28"/>
          <w:szCs w:val="28"/>
        </w:rPr>
        <w:t>лей, в специальных учебно-воспитательных учреждениях для детей и подростков с дев</w:t>
      </w:r>
      <w:r w:rsidRPr="00AF51BB">
        <w:rPr>
          <w:rFonts w:ascii="Times New Roman" w:hAnsi="Times New Roman"/>
          <w:sz w:val="28"/>
          <w:szCs w:val="28"/>
        </w:rPr>
        <w:t>и</w:t>
      </w:r>
      <w:r w:rsidRPr="00AF51BB">
        <w:rPr>
          <w:rFonts w:ascii="Times New Roman" w:hAnsi="Times New Roman"/>
          <w:sz w:val="28"/>
          <w:szCs w:val="28"/>
        </w:rPr>
        <w:t>антным поведением и по другим основаниям,  рекомендуется осуществлять к размеру оплаты за фактический объем учебной (преподавательской) и (или) педагогической работы.</w:t>
      </w:r>
    </w:p>
    <w:p w:rsidR="00451C14" w:rsidRPr="00AF51BB" w:rsidRDefault="00451C14" w:rsidP="00451C14">
      <w:pPr>
        <w:widowControl w:val="0"/>
        <w:spacing w:after="140" w:line="420" w:lineRule="exact"/>
        <w:ind w:firstLine="709"/>
        <w:jc w:val="both"/>
        <w:rPr>
          <w:rFonts w:ascii="Times New Roman" w:hAnsi="Times New Roman"/>
          <w:sz w:val="28"/>
          <w:szCs w:val="28"/>
        </w:rPr>
      </w:pPr>
      <w:r w:rsidRPr="00AF51BB">
        <w:rPr>
          <w:rFonts w:ascii="Times New Roman" w:hAnsi="Times New Roman"/>
          <w:sz w:val="28"/>
          <w:szCs w:val="28"/>
        </w:rPr>
        <w:t xml:space="preserve">При наличии у работников права на применение повышений по нескольким основаниям, их величины по каждому основанию рекомендуется определять отдельно. </w:t>
      </w:r>
    </w:p>
    <w:p w:rsidR="00451C14" w:rsidRPr="00AF51BB" w:rsidRDefault="00451C14" w:rsidP="00451C14">
      <w:pPr>
        <w:pStyle w:val="a7"/>
        <w:spacing w:line="360" w:lineRule="auto"/>
        <w:ind w:firstLine="709"/>
        <w:jc w:val="both"/>
        <w:rPr>
          <w:rFonts w:ascii="Times New Roman" w:hAnsi="Times New Roman" w:cs="Times New Roman"/>
          <w:sz w:val="28"/>
          <w:szCs w:val="28"/>
        </w:rPr>
      </w:pPr>
      <w:r w:rsidRPr="00AF51BB">
        <w:rPr>
          <w:rFonts w:ascii="Times New Roman" w:hAnsi="Times New Roman" w:cs="Times New Roman"/>
          <w:sz w:val="28"/>
          <w:szCs w:val="28"/>
        </w:rPr>
        <w:t>За педагогическую работу или учебную (преподавательскую) работу, выпо</w:t>
      </w:r>
      <w:r w:rsidRPr="00AF51BB">
        <w:rPr>
          <w:rFonts w:ascii="Times New Roman" w:hAnsi="Times New Roman" w:cs="Times New Roman"/>
          <w:sz w:val="28"/>
          <w:szCs w:val="28"/>
        </w:rPr>
        <w:t>л</w:t>
      </w:r>
      <w:r w:rsidRPr="00AF51BB">
        <w:rPr>
          <w:rFonts w:ascii="Times New Roman" w:hAnsi="Times New Roman" w:cs="Times New Roman"/>
          <w:sz w:val="28"/>
          <w:szCs w:val="28"/>
        </w:rPr>
        <w:t>няемую педагогическим работником организации с его письменного согласия сверх установленной нормы часов за ставку заработной платы либо н</w:t>
      </w:r>
      <w:r w:rsidRPr="00AF51BB">
        <w:rPr>
          <w:rFonts w:ascii="Times New Roman" w:hAnsi="Times New Roman" w:cs="Times New Roman"/>
          <w:sz w:val="28"/>
          <w:szCs w:val="28"/>
        </w:rPr>
        <w:t>и</w:t>
      </w:r>
      <w:r w:rsidRPr="00AF51BB">
        <w:rPr>
          <w:rFonts w:ascii="Times New Roman" w:hAnsi="Times New Roman" w:cs="Times New Roman"/>
          <w:sz w:val="28"/>
          <w:szCs w:val="28"/>
        </w:rPr>
        <w:t>же установленной нормы часов за ставку заработной платы, рекомендуется производить  оплату из у</w:t>
      </w:r>
      <w:r w:rsidRPr="00AF51BB">
        <w:rPr>
          <w:rFonts w:ascii="Times New Roman" w:hAnsi="Times New Roman" w:cs="Times New Roman"/>
          <w:sz w:val="28"/>
          <w:szCs w:val="28"/>
        </w:rPr>
        <w:t>с</w:t>
      </w:r>
      <w:r w:rsidRPr="00AF51BB">
        <w:rPr>
          <w:rFonts w:ascii="Times New Roman" w:hAnsi="Times New Roman" w:cs="Times New Roman"/>
          <w:sz w:val="28"/>
          <w:szCs w:val="28"/>
        </w:rPr>
        <w:t>тановленного размера ставки заработной платы  пропорционально фактически определенному объему учебной нагрузки или педагогической раб</w:t>
      </w:r>
      <w:r w:rsidRPr="00AF51BB">
        <w:rPr>
          <w:rFonts w:ascii="Times New Roman" w:hAnsi="Times New Roman" w:cs="Times New Roman"/>
          <w:sz w:val="28"/>
          <w:szCs w:val="28"/>
        </w:rPr>
        <w:t>о</w:t>
      </w:r>
      <w:r w:rsidRPr="00AF51BB">
        <w:rPr>
          <w:rFonts w:ascii="Times New Roman" w:hAnsi="Times New Roman" w:cs="Times New Roman"/>
          <w:sz w:val="28"/>
          <w:szCs w:val="28"/>
        </w:rPr>
        <w:t>ты.</w:t>
      </w:r>
    </w:p>
    <w:p w:rsidR="00451C14" w:rsidRPr="00AF51BB" w:rsidRDefault="00451C14" w:rsidP="00451C14">
      <w:pPr>
        <w:pStyle w:val="a7"/>
        <w:spacing w:line="360" w:lineRule="auto"/>
        <w:ind w:firstLine="709"/>
        <w:jc w:val="both"/>
        <w:rPr>
          <w:rFonts w:ascii="Times New Roman" w:hAnsi="Times New Roman" w:cs="Times New Roman"/>
          <w:sz w:val="28"/>
          <w:szCs w:val="28"/>
        </w:rPr>
      </w:pPr>
      <w:r w:rsidRPr="00AF51BB">
        <w:rPr>
          <w:rFonts w:ascii="Times New Roman" w:hAnsi="Times New Roman" w:cs="Times New Roman"/>
          <w:sz w:val="28"/>
          <w:szCs w:val="28"/>
        </w:rPr>
        <w:t>Исключением  являются случаи выплаты ставок заработной платы в полном размере, гара</w:t>
      </w:r>
      <w:r w:rsidRPr="00AF51BB">
        <w:rPr>
          <w:rFonts w:ascii="Times New Roman" w:hAnsi="Times New Roman" w:cs="Times New Roman"/>
          <w:sz w:val="28"/>
          <w:szCs w:val="28"/>
        </w:rPr>
        <w:t>н</w:t>
      </w:r>
      <w:r w:rsidRPr="00AF51BB">
        <w:rPr>
          <w:rFonts w:ascii="Times New Roman" w:hAnsi="Times New Roman" w:cs="Times New Roman"/>
          <w:sz w:val="28"/>
          <w:szCs w:val="28"/>
        </w:rPr>
        <w:t>тируемые согласно пункту  2.2 приложения 2 к приказу Минобрнауки России № 1601 педагогическим работникам, которым  не может быть обеспечена учебная нагрузка в объеме, соответствующем норме часов, установленной за ставку зарабо</w:t>
      </w:r>
      <w:r w:rsidRPr="00AF51BB">
        <w:rPr>
          <w:rFonts w:ascii="Times New Roman" w:hAnsi="Times New Roman" w:cs="Times New Roman"/>
          <w:sz w:val="28"/>
          <w:szCs w:val="28"/>
        </w:rPr>
        <w:t>т</w:t>
      </w:r>
      <w:r w:rsidRPr="00AF51BB">
        <w:rPr>
          <w:rFonts w:ascii="Times New Roman" w:hAnsi="Times New Roman" w:cs="Times New Roman"/>
          <w:sz w:val="28"/>
          <w:szCs w:val="28"/>
        </w:rPr>
        <w:t>ной платы в неделю (примечание 4 приложения 1 к приказу Минобрнауки России № 1601).</w:t>
      </w:r>
    </w:p>
    <w:p w:rsidR="00451C14" w:rsidRPr="00927C43" w:rsidRDefault="00451C14" w:rsidP="00451C14">
      <w:pPr>
        <w:pStyle w:val="a9"/>
        <w:widowControl w:val="0"/>
        <w:spacing w:after="140" w:line="420" w:lineRule="exact"/>
        <w:ind w:firstLine="709"/>
        <w:jc w:val="both"/>
        <w:rPr>
          <w:rFonts w:ascii="Times New Roman" w:hAnsi="Times New Roman"/>
          <w:sz w:val="28"/>
          <w:szCs w:val="28"/>
        </w:rPr>
      </w:pPr>
      <w:r w:rsidRPr="00AF51BB">
        <w:rPr>
          <w:rFonts w:ascii="Times New Roman" w:hAnsi="Times New Roman"/>
          <w:sz w:val="28"/>
          <w:szCs w:val="28"/>
        </w:rPr>
        <w:t>Помимо оплаты труда за фактический объем учебной нагрузки,  педагог</w:t>
      </w:r>
      <w:r w:rsidRPr="00AF51BB">
        <w:rPr>
          <w:rFonts w:ascii="Times New Roman" w:hAnsi="Times New Roman"/>
          <w:sz w:val="28"/>
          <w:szCs w:val="28"/>
        </w:rPr>
        <w:t>и</w:t>
      </w:r>
      <w:r w:rsidRPr="00AF51BB">
        <w:rPr>
          <w:rFonts w:ascii="Times New Roman" w:hAnsi="Times New Roman"/>
          <w:sz w:val="28"/>
          <w:szCs w:val="28"/>
        </w:rPr>
        <w:t>ческим работникам организации согласно пункту 2.3 приложения к приказу Минобрнауки России от 11 мая 2016 г. № 536 могут устанавливаться размеры дополнительной оплаты за выполнение с их письменного согласия дополнительных видов работ (классное руководство, проверка письменных работ, заведование учебными кабинетами и других дополнител</w:t>
      </w:r>
      <w:r w:rsidRPr="00AF51BB">
        <w:rPr>
          <w:rFonts w:ascii="Times New Roman" w:hAnsi="Times New Roman"/>
          <w:sz w:val="28"/>
          <w:szCs w:val="28"/>
        </w:rPr>
        <w:t>ь</w:t>
      </w:r>
      <w:r w:rsidRPr="00AF51BB">
        <w:rPr>
          <w:rFonts w:ascii="Times New Roman" w:hAnsi="Times New Roman"/>
          <w:sz w:val="28"/>
          <w:szCs w:val="28"/>
        </w:rPr>
        <w:t xml:space="preserve">ных видов работы, не входящих в должностные обязанности,  но непосредственно связанных с образовательной деятельностью, с указанием в трудовом договоре их содержания, срока выполнения и размера оплаты), которые устанавливаются организацией самостоятельно в </w:t>
      </w:r>
      <w:r w:rsidRPr="00AF51BB">
        <w:rPr>
          <w:rFonts w:ascii="Times New Roman" w:hAnsi="Times New Roman"/>
          <w:sz w:val="28"/>
          <w:szCs w:val="28"/>
        </w:rPr>
        <w:lastRenderedPageBreak/>
        <w:t>процентах или коэ</w:t>
      </w:r>
      <w:r w:rsidRPr="00AF51BB">
        <w:rPr>
          <w:rFonts w:ascii="Times New Roman" w:hAnsi="Times New Roman"/>
          <w:sz w:val="28"/>
          <w:szCs w:val="28"/>
        </w:rPr>
        <w:t>ф</w:t>
      </w:r>
      <w:r w:rsidRPr="00AF51BB">
        <w:rPr>
          <w:rFonts w:ascii="Times New Roman" w:hAnsi="Times New Roman"/>
          <w:sz w:val="28"/>
          <w:szCs w:val="28"/>
        </w:rPr>
        <w:t>фициентах и определяются из размеров ставок заработной платы, предусмотренных по каждому квалификационному уро</w:t>
      </w:r>
      <w:r w:rsidRPr="00AF51BB">
        <w:rPr>
          <w:rFonts w:ascii="Times New Roman" w:hAnsi="Times New Roman"/>
          <w:sz w:val="28"/>
          <w:szCs w:val="28"/>
        </w:rPr>
        <w:t>в</w:t>
      </w:r>
      <w:r w:rsidRPr="00AF51BB">
        <w:rPr>
          <w:rFonts w:ascii="Times New Roman" w:hAnsi="Times New Roman"/>
          <w:sz w:val="28"/>
          <w:szCs w:val="28"/>
        </w:rPr>
        <w:t>ню ПКГ.</w:t>
      </w:r>
    </w:p>
    <w:p w:rsidR="00451C14" w:rsidRDefault="00451C14" w:rsidP="00451C14">
      <w:pPr>
        <w:pStyle w:val="HTML"/>
        <w:widowControl w:val="0"/>
        <w:tabs>
          <w:tab w:val="left" w:pos="709"/>
        </w:tabs>
        <w:spacing w:after="140" w:line="420" w:lineRule="exact"/>
        <w:ind w:firstLine="709"/>
        <w:jc w:val="both"/>
        <w:rPr>
          <w:rFonts w:ascii="Times New Roman" w:hAnsi="Times New Roman"/>
          <w:sz w:val="28"/>
          <w:szCs w:val="28"/>
        </w:rPr>
      </w:pPr>
      <w:r w:rsidRPr="00AF51BB">
        <w:rPr>
          <w:rFonts w:ascii="Times New Roman" w:hAnsi="Times New Roman"/>
          <w:sz w:val="28"/>
          <w:szCs w:val="28"/>
        </w:rPr>
        <w:t xml:space="preserve">Для учета всех видов выплат, гарантируемых педагогическому работнику </w:t>
      </w:r>
      <w:r w:rsidRPr="00AF51BB">
        <w:rPr>
          <w:rFonts w:ascii="Times New Roman" w:hAnsi="Times New Roman"/>
          <w:sz w:val="28"/>
          <w:szCs w:val="28"/>
        </w:rPr>
        <w:br/>
        <w:t>в месяц, рекомендуется применять унифицированную форму (Тарификационный список), предусмотренную настоящими особенностями.</w:t>
      </w:r>
    </w:p>
    <w:p w:rsidR="00451C14" w:rsidRDefault="00451C14" w:rsidP="00451C14">
      <w:pPr>
        <w:pStyle w:val="HTML"/>
        <w:widowControl w:val="0"/>
        <w:tabs>
          <w:tab w:val="left" w:pos="709"/>
        </w:tabs>
        <w:spacing w:after="140" w:line="420" w:lineRule="exact"/>
        <w:jc w:val="both"/>
        <w:rPr>
          <w:rFonts w:ascii="Times New Roman" w:hAnsi="Times New Roman"/>
          <w:sz w:val="28"/>
          <w:szCs w:val="28"/>
        </w:rPr>
        <w:sectPr w:rsidR="00451C14" w:rsidSect="001C09FE">
          <w:footerReference w:type="default" r:id="rId50"/>
          <w:pgSz w:w="11906" w:h="16838"/>
          <w:pgMar w:top="992" w:right="567" w:bottom="851" w:left="1134" w:header="0" w:footer="0" w:gutter="0"/>
          <w:cols w:space="720"/>
          <w:noEndnote/>
          <w:docGrid w:linePitch="299"/>
        </w:sectPr>
      </w:pPr>
    </w:p>
    <w:p w:rsidR="00451C14" w:rsidRPr="00AF51BB" w:rsidRDefault="00451C14" w:rsidP="00451C14">
      <w:pPr>
        <w:pStyle w:val="HTML"/>
        <w:widowControl w:val="0"/>
        <w:tabs>
          <w:tab w:val="left" w:pos="709"/>
        </w:tabs>
        <w:spacing w:after="140" w:line="420" w:lineRule="exact"/>
        <w:jc w:val="both"/>
        <w:rPr>
          <w:rFonts w:ascii="Times New Roman" w:hAnsi="Times New Roman"/>
          <w:sz w:val="28"/>
          <w:szCs w:val="28"/>
        </w:rPr>
      </w:pPr>
    </w:p>
    <w:p w:rsidR="00451C14" w:rsidRPr="00AF51BB" w:rsidRDefault="00451C14" w:rsidP="00451C14">
      <w:pPr>
        <w:pStyle w:val="ConsPlusNormal"/>
        <w:tabs>
          <w:tab w:val="left" w:pos="1320"/>
          <w:tab w:val="center" w:pos="5102"/>
        </w:tabs>
        <w:jc w:val="center"/>
        <w:outlineLvl w:val="1"/>
        <w:rPr>
          <w:rFonts w:ascii="Times New Roman" w:hAnsi="Times New Roman" w:cs="Times New Roman"/>
          <w:b/>
          <w:sz w:val="28"/>
          <w:szCs w:val="28"/>
        </w:rPr>
      </w:pPr>
      <w:r w:rsidRPr="00AF51BB">
        <w:rPr>
          <w:rFonts w:ascii="Times New Roman" w:hAnsi="Times New Roman" w:cs="Times New Roman"/>
          <w:b/>
          <w:sz w:val="28"/>
          <w:szCs w:val="28"/>
        </w:rPr>
        <w:t>Тарификационный список работников</w:t>
      </w:r>
    </w:p>
    <w:p w:rsidR="00451C14" w:rsidRPr="00AF51BB" w:rsidRDefault="00451C14" w:rsidP="00451C14">
      <w:pPr>
        <w:pStyle w:val="a7"/>
        <w:ind w:firstLine="709"/>
        <w:jc w:val="center"/>
        <w:rPr>
          <w:rFonts w:ascii="Times New Roman" w:eastAsia="MS Mincho" w:hAnsi="Times New Roman"/>
          <w:b/>
          <w:sz w:val="28"/>
        </w:rPr>
      </w:pPr>
      <w:r w:rsidRPr="00AF51BB">
        <w:rPr>
          <w:rFonts w:ascii="Times New Roman" w:eastAsia="MS Mincho" w:hAnsi="Times New Roman"/>
          <w:b/>
          <w:sz w:val="28"/>
        </w:rPr>
        <w:t>на _______________ год</w:t>
      </w:r>
    </w:p>
    <w:p w:rsidR="00451C14" w:rsidRPr="00AF51BB" w:rsidRDefault="00451C14" w:rsidP="00451C14">
      <w:pPr>
        <w:pStyle w:val="a7"/>
        <w:ind w:firstLine="709"/>
        <w:jc w:val="center"/>
        <w:rPr>
          <w:rFonts w:ascii="Times New Roman" w:eastAsia="MS Mincho" w:hAnsi="Times New Roman" w:cs="Times New Roman"/>
          <w:b/>
          <w:sz w:val="24"/>
          <w:szCs w:val="24"/>
        </w:rPr>
      </w:pPr>
      <w:r w:rsidRPr="00AF51BB">
        <w:rPr>
          <w:rFonts w:ascii="Times New Roman" w:eastAsia="MS Mincho" w:hAnsi="Times New Roman" w:cs="Times New Roman"/>
          <w:b/>
          <w:sz w:val="24"/>
          <w:szCs w:val="24"/>
        </w:rPr>
        <w:t>______________________________________________________________________________________________________</w:t>
      </w:r>
    </w:p>
    <w:p w:rsidR="00451C14" w:rsidRPr="00AF51BB" w:rsidRDefault="00451C14" w:rsidP="00451C14">
      <w:pPr>
        <w:pStyle w:val="a7"/>
        <w:ind w:firstLine="709"/>
        <w:jc w:val="center"/>
        <w:rPr>
          <w:rFonts w:ascii="Times New Roman" w:eastAsia="MS Mincho" w:hAnsi="Times New Roman" w:cs="Times New Roman"/>
          <w:sz w:val="24"/>
          <w:szCs w:val="24"/>
        </w:rPr>
      </w:pPr>
      <w:r w:rsidRPr="00AF51BB">
        <w:rPr>
          <w:rFonts w:ascii="Times New Roman" w:eastAsia="MS Mincho" w:hAnsi="Times New Roman" w:cs="Times New Roman"/>
          <w:sz w:val="24"/>
          <w:szCs w:val="24"/>
        </w:rPr>
        <w:t>(полное название образовательной организации, его подчиненность и адрес)</w:t>
      </w:r>
    </w:p>
    <w:p w:rsidR="00451C14" w:rsidRPr="00AF51BB" w:rsidRDefault="00451C14" w:rsidP="00451C14">
      <w:pPr>
        <w:pStyle w:val="a7"/>
        <w:ind w:firstLine="709"/>
        <w:jc w:val="center"/>
        <w:rPr>
          <w:rFonts w:ascii="Times New Roman" w:eastAsia="MS Mincho" w:hAnsi="Times New Roman" w:cs="Times New Roman"/>
          <w:sz w:val="24"/>
          <w:szCs w:val="24"/>
        </w:rPr>
      </w:pPr>
    </w:p>
    <w:tbl>
      <w:tblPr>
        <w:tblpPr w:leftFromText="180" w:rightFromText="180" w:vertAnchor="text" w:horzAnchor="margin" w:tblpXSpec="center" w:tblpY="-26"/>
        <w:tblW w:w="11761" w:type="dxa"/>
        <w:tblBorders>
          <w:top w:val="single" w:sz="4" w:space="0" w:color="auto"/>
          <w:left w:val="single" w:sz="4" w:space="0" w:color="auto"/>
          <w:bottom w:val="single" w:sz="4" w:space="0" w:color="auto"/>
          <w:right w:val="single" w:sz="4" w:space="0" w:color="auto"/>
          <w:insideH w:val="single" w:sz="6" w:space="0" w:color="008000"/>
          <w:insideV w:val="single" w:sz="4" w:space="0" w:color="auto"/>
        </w:tblBorders>
        <w:tblLayout w:type="fixed"/>
        <w:tblLook w:val="00BF" w:firstRow="1" w:lastRow="0" w:firstColumn="1" w:lastColumn="0" w:noHBand="0" w:noVBand="0"/>
      </w:tblPr>
      <w:tblGrid>
        <w:gridCol w:w="704"/>
        <w:gridCol w:w="1134"/>
        <w:gridCol w:w="992"/>
        <w:gridCol w:w="1843"/>
        <w:gridCol w:w="850"/>
        <w:gridCol w:w="1276"/>
        <w:gridCol w:w="992"/>
        <w:gridCol w:w="993"/>
        <w:gridCol w:w="1200"/>
        <w:gridCol w:w="1200"/>
        <w:gridCol w:w="577"/>
      </w:tblGrid>
      <w:tr w:rsidR="00451C14" w:rsidRPr="00377268" w:rsidTr="00451C14">
        <w:tblPrEx>
          <w:tblCellMar>
            <w:top w:w="0" w:type="dxa"/>
            <w:bottom w:w="0" w:type="dxa"/>
          </w:tblCellMar>
        </w:tblPrEx>
        <w:tc>
          <w:tcPr>
            <w:tcW w:w="704" w:type="dxa"/>
            <w:vMerge w:val="restart"/>
            <w:tcBorders>
              <w:top w:val="single" w:sz="4" w:space="0" w:color="auto"/>
            </w:tcBorders>
          </w:tcPr>
          <w:p w:rsidR="00451C14" w:rsidRPr="00377268" w:rsidRDefault="00451C14" w:rsidP="00451C14">
            <w:pPr>
              <w:pStyle w:val="a7"/>
              <w:jc w:val="both"/>
              <w:rPr>
                <w:rFonts w:ascii="Times New Roman" w:eastAsia="MS Mincho" w:hAnsi="Times New Roman" w:cs="Times New Roman"/>
                <w:sz w:val="24"/>
                <w:szCs w:val="24"/>
              </w:rPr>
            </w:pPr>
            <w:r w:rsidRPr="00377268">
              <w:rPr>
                <w:rFonts w:ascii="Times New Roman" w:eastAsia="MS Mincho" w:hAnsi="Times New Roman" w:cs="Times New Roman"/>
                <w:sz w:val="24"/>
                <w:szCs w:val="24"/>
              </w:rPr>
              <w:t>№№</w:t>
            </w:r>
          </w:p>
          <w:p w:rsidR="00451C14" w:rsidRPr="00377268" w:rsidRDefault="00451C14" w:rsidP="00451C14">
            <w:pPr>
              <w:pStyle w:val="a7"/>
              <w:jc w:val="both"/>
              <w:rPr>
                <w:rFonts w:ascii="Times New Roman" w:eastAsia="MS Mincho" w:hAnsi="Times New Roman" w:cs="Times New Roman"/>
                <w:sz w:val="24"/>
                <w:szCs w:val="24"/>
              </w:rPr>
            </w:pPr>
            <w:r w:rsidRPr="00377268">
              <w:rPr>
                <w:rFonts w:ascii="Times New Roman" w:eastAsia="MS Mincho" w:hAnsi="Times New Roman" w:cs="Times New Roman"/>
                <w:sz w:val="24"/>
                <w:szCs w:val="24"/>
              </w:rPr>
              <w:t>п/п</w:t>
            </w:r>
          </w:p>
        </w:tc>
        <w:tc>
          <w:tcPr>
            <w:tcW w:w="1134" w:type="dxa"/>
            <w:vMerge w:val="restart"/>
            <w:tcBorders>
              <w:top w:val="single" w:sz="4" w:space="0" w:color="auto"/>
            </w:tcBorders>
          </w:tcPr>
          <w:p w:rsidR="00451C14" w:rsidRPr="00377268" w:rsidRDefault="00451C14" w:rsidP="00451C14">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Фам</w:t>
            </w:r>
            <w:r w:rsidRPr="00377268">
              <w:rPr>
                <w:rFonts w:ascii="Times New Roman" w:eastAsia="MS Mincho" w:hAnsi="Times New Roman" w:cs="Times New Roman"/>
                <w:sz w:val="24"/>
                <w:szCs w:val="24"/>
              </w:rPr>
              <w:t>и</w:t>
            </w:r>
            <w:r w:rsidRPr="00377268">
              <w:rPr>
                <w:rFonts w:ascii="Times New Roman" w:eastAsia="MS Mincho" w:hAnsi="Times New Roman" w:cs="Times New Roman"/>
                <w:sz w:val="24"/>
                <w:szCs w:val="24"/>
              </w:rPr>
              <w:t>лия, Имя, отчес</w:t>
            </w:r>
            <w:r w:rsidRPr="00377268">
              <w:rPr>
                <w:rFonts w:ascii="Times New Roman" w:eastAsia="MS Mincho" w:hAnsi="Times New Roman" w:cs="Times New Roman"/>
                <w:sz w:val="24"/>
                <w:szCs w:val="24"/>
              </w:rPr>
              <w:t>т</w:t>
            </w:r>
            <w:r w:rsidRPr="00377268">
              <w:rPr>
                <w:rFonts w:ascii="Times New Roman" w:eastAsia="MS Mincho" w:hAnsi="Times New Roman" w:cs="Times New Roman"/>
                <w:sz w:val="24"/>
                <w:szCs w:val="24"/>
              </w:rPr>
              <w:t>во</w:t>
            </w:r>
          </w:p>
        </w:tc>
        <w:tc>
          <w:tcPr>
            <w:tcW w:w="992" w:type="dxa"/>
            <w:vMerge w:val="restart"/>
            <w:tcBorders>
              <w:top w:val="single" w:sz="4" w:space="0" w:color="auto"/>
            </w:tcBorders>
          </w:tcPr>
          <w:p w:rsidR="00451C14" w:rsidRPr="00377268" w:rsidRDefault="00451C14" w:rsidP="00451C14">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Наименов</w:t>
            </w:r>
            <w:r w:rsidRPr="00377268">
              <w:rPr>
                <w:rFonts w:ascii="Times New Roman" w:eastAsia="MS Mincho" w:hAnsi="Times New Roman" w:cs="Times New Roman"/>
                <w:sz w:val="24"/>
                <w:szCs w:val="24"/>
              </w:rPr>
              <w:t>а</w:t>
            </w:r>
            <w:r w:rsidRPr="00377268">
              <w:rPr>
                <w:rFonts w:ascii="Times New Roman" w:eastAsia="MS Mincho" w:hAnsi="Times New Roman" w:cs="Times New Roman"/>
                <w:sz w:val="24"/>
                <w:szCs w:val="24"/>
              </w:rPr>
              <w:t>ние должн</w:t>
            </w:r>
            <w:r w:rsidRPr="00377268">
              <w:rPr>
                <w:rFonts w:ascii="Times New Roman" w:eastAsia="MS Mincho" w:hAnsi="Times New Roman" w:cs="Times New Roman"/>
                <w:sz w:val="24"/>
                <w:szCs w:val="24"/>
              </w:rPr>
              <w:t>о</w:t>
            </w:r>
            <w:r w:rsidRPr="00377268">
              <w:rPr>
                <w:rFonts w:ascii="Times New Roman" w:eastAsia="MS Mincho" w:hAnsi="Times New Roman" w:cs="Times New Roman"/>
                <w:sz w:val="24"/>
                <w:szCs w:val="24"/>
              </w:rPr>
              <w:t>сти, препод</w:t>
            </w:r>
            <w:r w:rsidRPr="00377268">
              <w:rPr>
                <w:rFonts w:ascii="Times New Roman" w:eastAsia="MS Mincho" w:hAnsi="Times New Roman" w:cs="Times New Roman"/>
                <w:sz w:val="24"/>
                <w:szCs w:val="24"/>
              </w:rPr>
              <w:t>а</w:t>
            </w:r>
            <w:r w:rsidRPr="00377268">
              <w:rPr>
                <w:rFonts w:ascii="Times New Roman" w:eastAsia="MS Mincho" w:hAnsi="Times New Roman" w:cs="Times New Roman"/>
                <w:sz w:val="24"/>
                <w:szCs w:val="24"/>
              </w:rPr>
              <w:t>ваемый пре</w:t>
            </w:r>
            <w:r w:rsidRPr="00377268">
              <w:rPr>
                <w:rFonts w:ascii="Times New Roman" w:eastAsia="MS Mincho" w:hAnsi="Times New Roman" w:cs="Times New Roman"/>
                <w:sz w:val="24"/>
                <w:szCs w:val="24"/>
              </w:rPr>
              <w:t>д</w:t>
            </w:r>
            <w:r w:rsidRPr="00377268">
              <w:rPr>
                <w:rFonts w:ascii="Times New Roman" w:eastAsia="MS Mincho" w:hAnsi="Times New Roman" w:cs="Times New Roman"/>
                <w:sz w:val="24"/>
                <w:szCs w:val="24"/>
              </w:rPr>
              <w:t>мет</w:t>
            </w:r>
          </w:p>
        </w:tc>
        <w:tc>
          <w:tcPr>
            <w:tcW w:w="1843" w:type="dxa"/>
            <w:vMerge w:val="restart"/>
            <w:tcBorders>
              <w:top w:val="single" w:sz="4" w:space="0" w:color="auto"/>
            </w:tcBorders>
          </w:tcPr>
          <w:p w:rsidR="00451C14" w:rsidRPr="00377268" w:rsidRDefault="00451C14" w:rsidP="00451C14">
            <w:pPr>
              <w:pStyle w:val="a7"/>
              <w:ind w:right="884"/>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Образование, н</w:t>
            </w:r>
            <w:r w:rsidRPr="00377268">
              <w:rPr>
                <w:rFonts w:ascii="Times New Roman" w:eastAsia="MS Mincho" w:hAnsi="Times New Roman" w:cs="Times New Roman"/>
                <w:sz w:val="24"/>
                <w:szCs w:val="24"/>
              </w:rPr>
              <w:t>а</w:t>
            </w:r>
            <w:r w:rsidRPr="00377268">
              <w:rPr>
                <w:rFonts w:ascii="Times New Roman" w:eastAsia="MS Mincho" w:hAnsi="Times New Roman" w:cs="Times New Roman"/>
                <w:sz w:val="24"/>
                <w:szCs w:val="24"/>
              </w:rPr>
              <w:t>именование и дата окончания обр</w:t>
            </w:r>
            <w:r w:rsidRPr="00377268">
              <w:rPr>
                <w:rFonts w:ascii="Times New Roman" w:eastAsia="MS Mincho" w:hAnsi="Times New Roman" w:cs="Times New Roman"/>
                <w:sz w:val="24"/>
                <w:szCs w:val="24"/>
              </w:rPr>
              <w:t>а</w:t>
            </w:r>
            <w:r w:rsidRPr="00377268">
              <w:rPr>
                <w:rFonts w:ascii="Times New Roman" w:eastAsia="MS Mincho" w:hAnsi="Times New Roman" w:cs="Times New Roman"/>
                <w:sz w:val="24"/>
                <w:szCs w:val="24"/>
              </w:rPr>
              <w:t>зовательного у</w:t>
            </w:r>
            <w:r w:rsidRPr="00377268">
              <w:rPr>
                <w:rFonts w:ascii="Times New Roman" w:eastAsia="MS Mincho" w:hAnsi="Times New Roman" w:cs="Times New Roman"/>
                <w:sz w:val="24"/>
                <w:szCs w:val="24"/>
              </w:rPr>
              <w:t>ч</w:t>
            </w:r>
            <w:r w:rsidRPr="00377268">
              <w:rPr>
                <w:rFonts w:ascii="Times New Roman" w:eastAsia="MS Mincho" w:hAnsi="Times New Roman" w:cs="Times New Roman"/>
                <w:sz w:val="24"/>
                <w:szCs w:val="24"/>
              </w:rPr>
              <w:t>реждения</w:t>
            </w:r>
          </w:p>
        </w:tc>
        <w:tc>
          <w:tcPr>
            <w:tcW w:w="850" w:type="dxa"/>
            <w:vMerge w:val="restart"/>
            <w:tcBorders>
              <w:top w:val="single" w:sz="4" w:space="0" w:color="auto"/>
            </w:tcBorders>
          </w:tcPr>
          <w:p w:rsidR="00451C14" w:rsidRPr="00377268" w:rsidRDefault="00451C14" w:rsidP="00451C14">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Стаж непр</w:t>
            </w:r>
            <w:r w:rsidRPr="00377268">
              <w:rPr>
                <w:rFonts w:ascii="Times New Roman" w:eastAsia="MS Mincho" w:hAnsi="Times New Roman" w:cs="Times New Roman"/>
                <w:sz w:val="24"/>
                <w:szCs w:val="24"/>
              </w:rPr>
              <w:t>е</w:t>
            </w:r>
            <w:r w:rsidRPr="00377268">
              <w:rPr>
                <w:rFonts w:ascii="Times New Roman" w:eastAsia="MS Mincho" w:hAnsi="Times New Roman" w:cs="Times New Roman"/>
                <w:sz w:val="24"/>
                <w:szCs w:val="24"/>
              </w:rPr>
              <w:t>рывной р</w:t>
            </w:r>
            <w:r w:rsidRPr="00377268">
              <w:rPr>
                <w:rFonts w:ascii="Times New Roman" w:eastAsia="MS Mincho" w:hAnsi="Times New Roman" w:cs="Times New Roman"/>
                <w:sz w:val="24"/>
                <w:szCs w:val="24"/>
              </w:rPr>
              <w:t>а</w:t>
            </w:r>
            <w:r w:rsidRPr="00377268">
              <w:rPr>
                <w:rFonts w:ascii="Times New Roman" w:eastAsia="MS Mincho" w:hAnsi="Times New Roman" w:cs="Times New Roman"/>
                <w:sz w:val="24"/>
                <w:szCs w:val="24"/>
              </w:rPr>
              <w:t>боты на начало уче</w:t>
            </w:r>
            <w:r w:rsidRPr="00377268">
              <w:rPr>
                <w:rFonts w:ascii="Times New Roman" w:eastAsia="MS Mincho" w:hAnsi="Times New Roman" w:cs="Times New Roman"/>
                <w:sz w:val="24"/>
                <w:szCs w:val="24"/>
              </w:rPr>
              <w:t>б</w:t>
            </w:r>
            <w:r w:rsidRPr="00377268">
              <w:rPr>
                <w:rFonts w:ascii="Times New Roman" w:eastAsia="MS Mincho" w:hAnsi="Times New Roman" w:cs="Times New Roman"/>
                <w:sz w:val="24"/>
                <w:szCs w:val="24"/>
              </w:rPr>
              <w:t>ного года (число лет и мес</w:t>
            </w:r>
            <w:r w:rsidRPr="00377268">
              <w:rPr>
                <w:rFonts w:ascii="Times New Roman" w:eastAsia="MS Mincho" w:hAnsi="Times New Roman" w:cs="Times New Roman"/>
                <w:sz w:val="24"/>
                <w:szCs w:val="24"/>
              </w:rPr>
              <w:t>я</w:t>
            </w:r>
            <w:r w:rsidRPr="00377268">
              <w:rPr>
                <w:rFonts w:ascii="Times New Roman" w:eastAsia="MS Mincho" w:hAnsi="Times New Roman" w:cs="Times New Roman"/>
                <w:sz w:val="24"/>
                <w:szCs w:val="24"/>
              </w:rPr>
              <w:t>цев)*</w:t>
            </w:r>
          </w:p>
        </w:tc>
        <w:tc>
          <w:tcPr>
            <w:tcW w:w="1276" w:type="dxa"/>
            <w:vMerge w:val="restart"/>
            <w:tcBorders>
              <w:top w:val="single" w:sz="4" w:space="0" w:color="auto"/>
            </w:tcBorders>
          </w:tcPr>
          <w:p w:rsidR="00451C14" w:rsidRPr="00377268" w:rsidRDefault="00451C14" w:rsidP="00451C14">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Размер ставки з</w:t>
            </w:r>
            <w:r w:rsidRPr="00377268">
              <w:rPr>
                <w:rFonts w:ascii="Times New Roman" w:eastAsia="MS Mincho" w:hAnsi="Times New Roman" w:cs="Times New Roman"/>
                <w:sz w:val="24"/>
                <w:szCs w:val="24"/>
              </w:rPr>
              <w:t>а</w:t>
            </w:r>
            <w:r w:rsidRPr="00377268">
              <w:rPr>
                <w:rFonts w:ascii="Times New Roman" w:eastAsia="MS Mincho" w:hAnsi="Times New Roman" w:cs="Times New Roman"/>
                <w:sz w:val="24"/>
                <w:szCs w:val="24"/>
              </w:rPr>
              <w:t>работной платы за норму часов учебной (преп</w:t>
            </w:r>
            <w:r w:rsidRPr="00377268">
              <w:rPr>
                <w:rFonts w:ascii="Times New Roman" w:eastAsia="MS Mincho" w:hAnsi="Times New Roman" w:cs="Times New Roman"/>
                <w:sz w:val="24"/>
                <w:szCs w:val="24"/>
              </w:rPr>
              <w:t>о</w:t>
            </w:r>
            <w:r w:rsidRPr="00377268">
              <w:rPr>
                <w:rFonts w:ascii="Times New Roman" w:eastAsia="MS Mincho" w:hAnsi="Times New Roman" w:cs="Times New Roman"/>
                <w:sz w:val="24"/>
                <w:szCs w:val="24"/>
              </w:rPr>
              <w:t>давательской) р</w:t>
            </w:r>
            <w:r w:rsidRPr="00377268">
              <w:rPr>
                <w:rFonts w:ascii="Times New Roman" w:eastAsia="MS Mincho" w:hAnsi="Times New Roman" w:cs="Times New Roman"/>
                <w:sz w:val="24"/>
                <w:szCs w:val="24"/>
              </w:rPr>
              <w:t>а</w:t>
            </w:r>
            <w:r w:rsidRPr="00377268">
              <w:rPr>
                <w:rFonts w:ascii="Times New Roman" w:eastAsia="MS Mincho" w:hAnsi="Times New Roman" w:cs="Times New Roman"/>
                <w:sz w:val="24"/>
                <w:szCs w:val="24"/>
              </w:rPr>
              <w:t>боты по квалиф</w:t>
            </w:r>
            <w:r w:rsidRPr="00377268">
              <w:rPr>
                <w:rFonts w:ascii="Times New Roman" w:eastAsia="MS Mincho" w:hAnsi="Times New Roman" w:cs="Times New Roman"/>
                <w:sz w:val="24"/>
                <w:szCs w:val="24"/>
              </w:rPr>
              <w:t>и</w:t>
            </w:r>
            <w:r w:rsidRPr="00377268">
              <w:rPr>
                <w:rFonts w:ascii="Times New Roman" w:eastAsia="MS Mincho" w:hAnsi="Times New Roman" w:cs="Times New Roman"/>
                <w:sz w:val="24"/>
                <w:szCs w:val="24"/>
              </w:rPr>
              <w:t>кационному уровню ПКГ</w:t>
            </w:r>
          </w:p>
        </w:tc>
        <w:tc>
          <w:tcPr>
            <w:tcW w:w="992" w:type="dxa"/>
            <w:vMerge w:val="restart"/>
            <w:tcBorders>
              <w:top w:val="single" w:sz="4" w:space="0" w:color="auto"/>
            </w:tcBorders>
          </w:tcPr>
          <w:p w:rsidR="00451C14" w:rsidRPr="00377268" w:rsidRDefault="00451C14" w:rsidP="00451C14">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Фактический объем уче</w:t>
            </w:r>
            <w:r w:rsidRPr="00377268">
              <w:rPr>
                <w:rFonts w:ascii="Times New Roman" w:eastAsia="MS Mincho" w:hAnsi="Times New Roman" w:cs="Times New Roman"/>
                <w:sz w:val="24"/>
                <w:szCs w:val="24"/>
              </w:rPr>
              <w:t>б</w:t>
            </w:r>
            <w:r w:rsidRPr="00377268">
              <w:rPr>
                <w:rFonts w:ascii="Times New Roman" w:eastAsia="MS Mincho" w:hAnsi="Times New Roman" w:cs="Times New Roman"/>
                <w:sz w:val="24"/>
                <w:szCs w:val="24"/>
              </w:rPr>
              <w:t>ной нагрузки, фактический объем педаг</w:t>
            </w:r>
            <w:r w:rsidRPr="00377268">
              <w:rPr>
                <w:rFonts w:ascii="Times New Roman" w:eastAsia="MS Mincho" w:hAnsi="Times New Roman" w:cs="Times New Roman"/>
                <w:sz w:val="24"/>
                <w:szCs w:val="24"/>
              </w:rPr>
              <w:t>о</w:t>
            </w:r>
            <w:r w:rsidRPr="00377268">
              <w:rPr>
                <w:rFonts w:ascii="Times New Roman" w:eastAsia="MS Mincho" w:hAnsi="Times New Roman" w:cs="Times New Roman"/>
                <w:sz w:val="24"/>
                <w:szCs w:val="24"/>
              </w:rPr>
              <w:t>гической р</w:t>
            </w:r>
            <w:r w:rsidRPr="00377268">
              <w:rPr>
                <w:rFonts w:ascii="Times New Roman" w:eastAsia="MS Mincho" w:hAnsi="Times New Roman" w:cs="Times New Roman"/>
                <w:sz w:val="24"/>
                <w:szCs w:val="24"/>
              </w:rPr>
              <w:t>а</w:t>
            </w:r>
            <w:r w:rsidRPr="00377268">
              <w:rPr>
                <w:rFonts w:ascii="Times New Roman" w:eastAsia="MS Mincho" w:hAnsi="Times New Roman" w:cs="Times New Roman"/>
                <w:sz w:val="24"/>
                <w:szCs w:val="24"/>
              </w:rPr>
              <w:t>боты</w:t>
            </w:r>
          </w:p>
        </w:tc>
        <w:tc>
          <w:tcPr>
            <w:tcW w:w="993" w:type="dxa"/>
            <w:vMerge w:val="restart"/>
            <w:tcBorders>
              <w:top w:val="single" w:sz="4" w:space="0" w:color="auto"/>
            </w:tcBorders>
          </w:tcPr>
          <w:p w:rsidR="00451C14" w:rsidRPr="00377268" w:rsidRDefault="00451C14" w:rsidP="00451C14">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Заработная плата за фактический об</w:t>
            </w:r>
            <w:r w:rsidRPr="00377268">
              <w:rPr>
                <w:rFonts w:ascii="Times New Roman" w:eastAsia="MS Mincho" w:hAnsi="Times New Roman" w:cs="Times New Roman"/>
                <w:sz w:val="24"/>
                <w:szCs w:val="24"/>
              </w:rPr>
              <w:t>ъ</w:t>
            </w:r>
            <w:r w:rsidRPr="00377268">
              <w:rPr>
                <w:rFonts w:ascii="Times New Roman" w:eastAsia="MS Mincho" w:hAnsi="Times New Roman" w:cs="Times New Roman"/>
                <w:sz w:val="24"/>
                <w:szCs w:val="24"/>
              </w:rPr>
              <w:t>ем учебной нагрузки, факт</w:t>
            </w:r>
            <w:r w:rsidRPr="00377268">
              <w:rPr>
                <w:rFonts w:ascii="Times New Roman" w:eastAsia="MS Mincho" w:hAnsi="Times New Roman" w:cs="Times New Roman"/>
                <w:sz w:val="24"/>
                <w:szCs w:val="24"/>
              </w:rPr>
              <w:t>и</w:t>
            </w:r>
            <w:r w:rsidRPr="00377268">
              <w:rPr>
                <w:rFonts w:ascii="Times New Roman" w:eastAsia="MS Mincho" w:hAnsi="Times New Roman" w:cs="Times New Roman"/>
                <w:sz w:val="24"/>
                <w:szCs w:val="24"/>
              </w:rPr>
              <w:t>ческий объем педагогической р</w:t>
            </w:r>
            <w:r w:rsidRPr="00377268">
              <w:rPr>
                <w:rFonts w:ascii="Times New Roman" w:eastAsia="MS Mincho" w:hAnsi="Times New Roman" w:cs="Times New Roman"/>
                <w:sz w:val="24"/>
                <w:szCs w:val="24"/>
              </w:rPr>
              <w:t>а</w:t>
            </w:r>
            <w:r w:rsidRPr="00377268">
              <w:rPr>
                <w:rFonts w:ascii="Times New Roman" w:eastAsia="MS Mincho" w:hAnsi="Times New Roman" w:cs="Times New Roman"/>
                <w:sz w:val="24"/>
                <w:szCs w:val="24"/>
              </w:rPr>
              <w:t>боты</w:t>
            </w:r>
          </w:p>
        </w:tc>
        <w:tc>
          <w:tcPr>
            <w:tcW w:w="2977" w:type="dxa"/>
            <w:gridSpan w:val="3"/>
            <w:tcBorders>
              <w:top w:val="single" w:sz="4" w:space="0" w:color="auto"/>
            </w:tcBorders>
          </w:tcPr>
          <w:p w:rsidR="00451C14" w:rsidRPr="00377268" w:rsidRDefault="00451C14" w:rsidP="00451C14">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Размер повышения размера оплаты, ук</w:t>
            </w:r>
            <w:r w:rsidRPr="00377268">
              <w:rPr>
                <w:rFonts w:ascii="Times New Roman" w:eastAsia="MS Mincho" w:hAnsi="Times New Roman" w:cs="Times New Roman"/>
                <w:sz w:val="24"/>
                <w:szCs w:val="24"/>
              </w:rPr>
              <w:t>а</w:t>
            </w:r>
            <w:r w:rsidRPr="00377268">
              <w:rPr>
                <w:rFonts w:ascii="Times New Roman" w:eastAsia="MS Mincho" w:hAnsi="Times New Roman" w:cs="Times New Roman"/>
                <w:sz w:val="24"/>
                <w:szCs w:val="24"/>
              </w:rPr>
              <w:t>занной в графе 8</w:t>
            </w:r>
          </w:p>
        </w:tc>
      </w:tr>
      <w:tr w:rsidR="00451C14" w:rsidRPr="00AF51BB" w:rsidTr="00451C14">
        <w:tblPrEx>
          <w:tblCellMar>
            <w:top w:w="0" w:type="dxa"/>
            <w:bottom w:w="0" w:type="dxa"/>
          </w:tblCellMar>
        </w:tblPrEx>
        <w:tc>
          <w:tcPr>
            <w:tcW w:w="704" w:type="dxa"/>
            <w:vMerge/>
          </w:tcPr>
          <w:p w:rsidR="00451C14" w:rsidRPr="00AF51BB" w:rsidRDefault="00451C14" w:rsidP="00451C14">
            <w:pPr>
              <w:pStyle w:val="a7"/>
              <w:jc w:val="both"/>
              <w:rPr>
                <w:rFonts w:ascii="Times New Roman" w:eastAsia="MS Mincho" w:hAnsi="Times New Roman" w:cs="Times New Roman"/>
                <w:sz w:val="24"/>
                <w:szCs w:val="24"/>
              </w:rPr>
            </w:pPr>
          </w:p>
        </w:tc>
        <w:tc>
          <w:tcPr>
            <w:tcW w:w="1134" w:type="dxa"/>
            <w:vMerge/>
          </w:tcPr>
          <w:p w:rsidR="00451C14" w:rsidRPr="00AF51BB" w:rsidRDefault="00451C14" w:rsidP="00451C14">
            <w:pPr>
              <w:pStyle w:val="a7"/>
              <w:jc w:val="center"/>
              <w:rPr>
                <w:rFonts w:ascii="Times New Roman" w:eastAsia="MS Mincho" w:hAnsi="Times New Roman" w:cs="Times New Roman"/>
                <w:sz w:val="24"/>
                <w:szCs w:val="24"/>
              </w:rPr>
            </w:pPr>
          </w:p>
        </w:tc>
        <w:tc>
          <w:tcPr>
            <w:tcW w:w="992" w:type="dxa"/>
            <w:vMerge/>
          </w:tcPr>
          <w:p w:rsidR="00451C14" w:rsidRPr="00AF51BB" w:rsidRDefault="00451C14" w:rsidP="00451C14">
            <w:pPr>
              <w:pStyle w:val="a7"/>
              <w:jc w:val="center"/>
              <w:rPr>
                <w:rFonts w:ascii="Times New Roman" w:eastAsia="MS Mincho" w:hAnsi="Times New Roman" w:cs="Times New Roman"/>
                <w:sz w:val="24"/>
                <w:szCs w:val="24"/>
              </w:rPr>
            </w:pPr>
          </w:p>
        </w:tc>
        <w:tc>
          <w:tcPr>
            <w:tcW w:w="1843" w:type="dxa"/>
            <w:vMerge/>
          </w:tcPr>
          <w:p w:rsidR="00451C14" w:rsidRPr="00AF51BB" w:rsidRDefault="00451C14" w:rsidP="00451C14">
            <w:pPr>
              <w:pStyle w:val="a7"/>
              <w:jc w:val="center"/>
              <w:rPr>
                <w:rFonts w:ascii="Times New Roman" w:eastAsia="MS Mincho" w:hAnsi="Times New Roman" w:cs="Times New Roman"/>
                <w:sz w:val="24"/>
                <w:szCs w:val="24"/>
              </w:rPr>
            </w:pPr>
          </w:p>
        </w:tc>
        <w:tc>
          <w:tcPr>
            <w:tcW w:w="850" w:type="dxa"/>
            <w:vMerge/>
          </w:tcPr>
          <w:p w:rsidR="00451C14" w:rsidRPr="00AF51BB" w:rsidRDefault="00451C14" w:rsidP="00451C14">
            <w:pPr>
              <w:pStyle w:val="a7"/>
              <w:jc w:val="center"/>
              <w:rPr>
                <w:rFonts w:ascii="Times New Roman" w:eastAsia="MS Mincho" w:hAnsi="Times New Roman" w:cs="Times New Roman"/>
                <w:sz w:val="24"/>
                <w:szCs w:val="24"/>
              </w:rPr>
            </w:pPr>
          </w:p>
        </w:tc>
        <w:tc>
          <w:tcPr>
            <w:tcW w:w="1276" w:type="dxa"/>
            <w:vMerge/>
          </w:tcPr>
          <w:p w:rsidR="00451C14" w:rsidRPr="00AF51BB" w:rsidRDefault="00451C14" w:rsidP="00451C14">
            <w:pPr>
              <w:pStyle w:val="a7"/>
              <w:jc w:val="center"/>
              <w:rPr>
                <w:rFonts w:ascii="Times New Roman" w:eastAsia="MS Mincho" w:hAnsi="Times New Roman" w:cs="Times New Roman"/>
                <w:sz w:val="24"/>
                <w:szCs w:val="24"/>
              </w:rPr>
            </w:pPr>
          </w:p>
        </w:tc>
        <w:tc>
          <w:tcPr>
            <w:tcW w:w="992" w:type="dxa"/>
            <w:vMerge/>
          </w:tcPr>
          <w:p w:rsidR="00451C14" w:rsidRPr="00AF51BB" w:rsidRDefault="00451C14" w:rsidP="00451C14">
            <w:pPr>
              <w:pStyle w:val="a7"/>
              <w:jc w:val="center"/>
              <w:rPr>
                <w:rFonts w:ascii="Times New Roman" w:eastAsia="MS Mincho" w:hAnsi="Times New Roman" w:cs="Times New Roman"/>
                <w:sz w:val="24"/>
                <w:szCs w:val="24"/>
              </w:rPr>
            </w:pPr>
          </w:p>
        </w:tc>
        <w:tc>
          <w:tcPr>
            <w:tcW w:w="993" w:type="dxa"/>
            <w:vMerge/>
          </w:tcPr>
          <w:p w:rsidR="00451C14" w:rsidRPr="00AF51BB" w:rsidRDefault="00451C14" w:rsidP="00451C14">
            <w:pPr>
              <w:pStyle w:val="a7"/>
              <w:jc w:val="center"/>
              <w:rPr>
                <w:rFonts w:ascii="Times New Roman" w:eastAsia="MS Mincho" w:hAnsi="Times New Roman" w:cs="Times New Roman"/>
                <w:sz w:val="24"/>
                <w:szCs w:val="24"/>
              </w:rPr>
            </w:pPr>
          </w:p>
        </w:tc>
        <w:tc>
          <w:tcPr>
            <w:tcW w:w="1200" w:type="dxa"/>
          </w:tcPr>
          <w:p w:rsidR="00451C14" w:rsidRPr="00AF51BB" w:rsidRDefault="00451C14" w:rsidP="00451C14">
            <w:pPr>
              <w:pStyle w:val="a7"/>
              <w:jc w:val="center"/>
              <w:rPr>
                <w:rFonts w:ascii="Times New Roman" w:eastAsia="MS Mincho" w:hAnsi="Times New Roman" w:cs="Times New Roman"/>
                <w:sz w:val="24"/>
                <w:szCs w:val="24"/>
              </w:rPr>
            </w:pPr>
            <w:r w:rsidRPr="00AF51BB">
              <w:rPr>
                <w:rFonts w:ascii="Times New Roman" w:eastAsia="MS Mincho" w:hAnsi="Times New Roman" w:cs="Times New Roman"/>
                <w:sz w:val="24"/>
                <w:szCs w:val="24"/>
              </w:rPr>
              <w:t>За квалификационную катег</w:t>
            </w:r>
            <w:r w:rsidRPr="00AF51BB">
              <w:rPr>
                <w:rFonts w:ascii="Times New Roman" w:eastAsia="MS Mincho" w:hAnsi="Times New Roman" w:cs="Times New Roman"/>
                <w:sz w:val="24"/>
                <w:szCs w:val="24"/>
              </w:rPr>
              <w:t>о</w:t>
            </w:r>
            <w:r w:rsidRPr="00AF51BB">
              <w:rPr>
                <w:rFonts w:ascii="Times New Roman" w:eastAsia="MS Mincho" w:hAnsi="Times New Roman" w:cs="Times New Roman"/>
                <w:sz w:val="24"/>
                <w:szCs w:val="24"/>
              </w:rPr>
              <w:t>рию</w:t>
            </w:r>
          </w:p>
        </w:tc>
        <w:tc>
          <w:tcPr>
            <w:tcW w:w="1200" w:type="dxa"/>
          </w:tcPr>
          <w:p w:rsidR="00451C14" w:rsidRPr="00AF51BB" w:rsidRDefault="00451C14" w:rsidP="00451C14">
            <w:pPr>
              <w:pStyle w:val="a7"/>
              <w:jc w:val="center"/>
              <w:rPr>
                <w:rFonts w:ascii="Times New Roman" w:eastAsia="MS Mincho" w:hAnsi="Times New Roman" w:cs="Times New Roman"/>
                <w:sz w:val="24"/>
                <w:szCs w:val="24"/>
              </w:rPr>
            </w:pPr>
            <w:r w:rsidRPr="00AF51BB">
              <w:rPr>
                <w:rFonts w:ascii="Times New Roman" w:eastAsia="MS Mincho" w:hAnsi="Times New Roman" w:cs="Times New Roman"/>
                <w:sz w:val="24"/>
                <w:szCs w:val="24"/>
              </w:rPr>
              <w:t>По иным основ</w:t>
            </w:r>
            <w:r w:rsidRPr="00AF51BB">
              <w:rPr>
                <w:rFonts w:ascii="Times New Roman" w:eastAsia="MS Mincho" w:hAnsi="Times New Roman" w:cs="Times New Roman"/>
                <w:sz w:val="24"/>
                <w:szCs w:val="24"/>
              </w:rPr>
              <w:t>а</w:t>
            </w:r>
            <w:r w:rsidRPr="00AF51BB">
              <w:rPr>
                <w:rFonts w:ascii="Times New Roman" w:eastAsia="MS Mincho" w:hAnsi="Times New Roman" w:cs="Times New Roman"/>
                <w:sz w:val="24"/>
                <w:szCs w:val="24"/>
              </w:rPr>
              <w:t>ниям</w:t>
            </w:r>
          </w:p>
        </w:tc>
        <w:tc>
          <w:tcPr>
            <w:tcW w:w="577" w:type="dxa"/>
          </w:tcPr>
          <w:p w:rsidR="00451C14" w:rsidRPr="00AF51BB" w:rsidRDefault="00451C14" w:rsidP="00451C14">
            <w:pPr>
              <w:pStyle w:val="a7"/>
              <w:jc w:val="center"/>
              <w:rPr>
                <w:rFonts w:ascii="Times New Roman" w:eastAsia="MS Mincho" w:hAnsi="Times New Roman" w:cs="Times New Roman"/>
                <w:sz w:val="24"/>
                <w:szCs w:val="24"/>
              </w:rPr>
            </w:pPr>
            <w:r>
              <w:rPr>
                <w:rFonts w:ascii="Times New Roman" w:eastAsia="MS Mincho" w:hAnsi="Times New Roman" w:cs="Times New Roman"/>
                <w:sz w:val="24"/>
                <w:szCs w:val="24"/>
              </w:rPr>
              <w:t>З</w:t>
            </w:r>
            <w:r w:rsidRPr="00377268">
              <w:rPr>
                <w:rFonts w:ascii="Times New Roman" w:eastAsia="MS Mincho" w:hAnsi="Times New Roman" w:cs="Times New Roman"/>
                <w:sz w:val="24"/>
                <w:szCs w:val="24"/>
              </w:rPr>
              <w:t>а непр</w:t>
            </w:r>
            <w:r w:rsidRPr="00377268">
              <w:rPr>
                <w:rFonts w:ascii="Times New Roman" w:eastAsia="MS Mincho" w:hAnsi="Times New Roman" w:cs="Times New Roman"/>
                <w:sz w:val="24"/>
                <w:szCs w:val="24"/>
              </w:rPr>
              <w:t>е</w:t>
            </w:r>
            <w:r w:rsidRPr="00377268">
              <w:rPr>
                <w:rFonts w:ascii="Times New Roman" w:eastAsia="MS Mincho" w:hAnsi="Times New Roman" w:cs="Times New Roman"/>
                <w:sz w:val="24"/>
                <w:szCs w:val="24"/>
              </w:rPr>
              <w:t>рывный стаж*</w:t>
            </w:r>
          </w:p>
        </w:tc>
      </w:tr>
      <w:tr w:rsidR="00451C14" w:rsidRPr="00AF51BB" w:rsidTr="00451C14">
        <w:tblPrEx>
          <w:tblCellMar>
            <w:top w:w="0" w:type="dxa"/>
            <w:bottom w:w="0" w:type="dxa"/>
          </w:tblCellMar>
        </w:tblPrEx>
        <w:tc>
          <w:tcPr>
            <w:tcW w:w="704" w:type="dxa"/>
            <w:tcBorders>
              <w:bottom w:val="single" w:sz="4" w:space="0" w:color="auto"/>
            </w:tcBorders>
          </w:tcPr>
          <w:p w:rsidR="00451C14" w:rsidRPr="00AF51BB" w:rsidRDefault="00451C14" w:rsidP="00451C14">
            <w:pPr>
              <w:pStyle w:val="a7"/>
              <w:jc w:val="center"/>
              <w:rPr>
                <w:rFonts w:ascii="Times New Roman" w:eastAsia="MS Mincho" w:hAnsi="Times New Roman" w:cs="Times New Roman"/>
                <w:sz w:val="24"/>
                <w:szCs w:val="24"/>
              </w:rPr>
            </w:pPr>
            <w:r w:rsidRPr="00AF51BB">
              <w:rPr>
                <w:rFonts w:ascii="Times New Roman" w:eastAsia="MS Mincho" w:hAnsi="Times New Roman" w:cs="Times New Roman"/>
                <w:sz w:val="24"/>
                <w:szCs w:val="24"/>
              </w:rPr>
              <w:t>1</w:t>
            </w:r>
          </w:p>
        </w:tc>
        <w:tc>
          <w:tcPr>
            <w:tcW w:w="1134" w:type="dxa"/>
            <w:tcBorders>
              <w:bottom w:val="single" w:sz="4" w:space="0" w:color="auto"/>
            </w:tcBorders>
          </w:tcPr>
          <w:p w:rsidR="00451C14" w:rsidRPr="00AF51BB" w:rsidRDefault="00451C14" w:rsidP="00451C14">
            <w:pPr>
              <w:pStyle w:val="a7"/>
              <w:jc w:val="center"/>
              <w:rPr>
                <w:rFonts w:ascii="Times New Roman" w:eastAsia="MS Mincho" w:hAnsi="Times New Roman" w:cs="Times New Roman"/>
                <w:sz w:val="24"/>
                <w:szCs w:val="24"/>
              </w:rPr>
            </w:pPr>
            <w:r w:rsidRPr="00AF51BB">
              <w:rPr>
                <w:rFonts w:ascii="Times New Roman" w:eastAsia="MS Mincho" w:hAnsi="Times New Roman" w:cs="Times New Roman"/>
                <w:sz w:val="24"/>
                <w:szCs w:val="24"/>
              </w:rPr>
              <w:t>2</w:t>
            </w:r>
          </w:p>
        </w:tc>
        <w:tc>
          <w:tcPr>
            <w:tcW w:w="992" w:type="dxa"/>
            <w:tcBorders>
              <w:bottom w:val="single" w:sz="4" w:space="0" w:color="auto"/>
            </w:tcBorders>
          </w:tcPr>
          <w:p w:rsidR="00451C14" w:rsidRPr="00AF51BB" w:rsidRDefault="00451C14" w:rsidP="00451C14">
            <w:pPr>
              <w:pStyle w:val="a7"/>
              <w:jc w:val="center"/>
              <w:rPr>
                <w:rFonts w:ascii="Times New Roman" w:eastAsia="MS Mincho" w:hAnsi="Times New Roman" w:cs="Times New Roman"/>
                <w:sz w:val="24"/>
                <w:szCs w:val="24"/>
              </w:rPr>
            </w:pPr>
            <w:r w:rsidRPr="00AF51BB">
              <w:rPr>
                <w:rFonts w:ascii="Times New Roman" w:eastAsia="MS Mincho" w:hAnsi="Times New Roman" w:cs="Times New Roman"/>
                <w:sz w:val="24"/>
                <w:szCs w:val="24"/>
              </w:rPr>
              <w:t>3</w:t>
            </w:r>
          </w:p>
        </w:tc>
        <w:tc>
          <w:tcPr>
            <w:tcW w:w="1843" w:type="dxa"/>
            <w:tcBorders>
              <w:bottom w:val="single" w:sz="4" w:space="0" w:color="auto"/>
            </w:tcBorders>
          </w:tcPr>
          <w:p w:rsidR="00451C14" w:rsidRPr="00AF51BB" w:rsidRDefault="00451C14" w:rsidP="00451C14">
            <w:pPr>
              <w:pStyle w:val="a7"/>
              <w:jc w:val="center"/>
              <w:rPr>
                <w:rFonts w:ascii="Times New Roman" w:eastAsia="MS Mincho" w:hAnsi="Times New Roman" w:cs="Times New Roman"/>
                <w:sz w:val="24"/>
                <w:szCs w:val="24"/>
              </w:rPr>
            </w:pPr>
            <w:r w:rsidRPr="00AF51BB">
              <w:rPr>
                <w:rFonts w:ascii="Times New Roman" w:eastAsia="MS Mincho" w:hAnsi="Times New Roman" w:cs="Times New Roman"/>
                <w:sz w:val="24"/>
                <w:szCs w:val="24"/>
              </w:rPr>
              <w:t>4</w:t>
            </w:r>
          </w:p>
        </w:tc>
        <w:tc>
          <w:tcPr>
            <w:tcW w:w="850" w:type="dxa"/>
            <w:tcBorders>
              <w:bottom w:val="single" w:sz="4" w:space="0" w:color="auto"/>
            </w:tcBorders>
          </w:tcPr>
          <w:p w:rsidR="00451C14" w:rsidRPr="00AF51BB" w:rsidRDefault="00451C14" w:rsidP="00451C14">
            <w:pPr>
              <w:pStyle w:val="a7"/>
              <w:jc w:val="center"/>
              <w:rPr>
                <w:rFonts w:ascii="Times New Roman" w:eastAsia="MS Mincho" w:hAnsi="Times New Roman" w:cs="Times New Roman"/>
                <w:sz w:val="24"/>
                <w:szCs w:val="24"/>
              </w:rPr>
            </w:pPr>
            <w:r w:rsidRPr="00AF51BB">
              <w:rPr>
                <w:rFonts w:ascii="Times New Roman" w:eastAsia="MS Mincho" w:hAnsi="Times New Roman" w:cs="Times New Roman"/>
                <w:sz w:val="24"/>
                <w:szCs w:val="24"/>
              </w:rPr>
              <w:t>5</w:t>
            </w:r>
          </w:p>
        </w:tc>
        <w:tc>
          <w:tcPr>
            <w:tcW w:w="1276" w:type="dxa"/>
            <w:tcBorders>
              <w:bottom w:val="single" w:sz="4" w:space="0" w:color="auto"/>
            </w:tcBorders>
          </w:tcPr>
          <w:p w:rsidR="00451C14" w:rsidRPr="00AF51BB" w:rsidRDefault="00451C14" w:rsidP="00451C14">
            <w:pPr>
              <w:pStyle w:val="a7"/>
              <w:jc w:val="center"/>
              <w:rPr>
                <w:rFonts w:ascii="Times New Roman" w:eastAsia="MS Mincho" w:hAnsi="Times New Roman" w:cs="Times New Roman"/>
                <w:sz w:val="24"/>
                <w:szCs w:val="24"/>
              </w:rPr>
            </w:pPr>
            <w:r w:rsidRPr="00AF51BB">
              <w:rPr>
                <w:rFonts w:ascii="Times New Roman" w:eastAsia="MS Mincho" w:hAnsi="Times New Roman" w:cs="Times New Roman"/>
                <w:sz w:val="24"/>
                <w:szCs w:val="24"/>
              </w:rPr>
              <w:t>6</w:t>
            </w:r>
          </w:p>
        </w:tc>
        <w:tc>
          <w:tcPr>
            <w:tcW w:w="992" w:type="dxa"/>
            <w:tcBorders>
              <w:bottom w:val="single" w:sz="4" w:space="0" w:color="auto"/>
            </w:tcBorders>
          </w:tcPr>
          <w:p w:rsidR="00451C14" w:rsidRPr="00AF51BB" w:rsidRDefault="00451C14" w:rsidP="00451C14">
            <w:pPr>
              <w:pStyle w:val="a7"/>
              <w:jc w:val="center"/>
              <w:rPr>
                <w:rFonts w:ascii="Times New Roman" w:eastAsia="MS Mincho" w:hAnsi="Times New Roman" w:cs="Times New Roman"/>
                <w:sz w:val="24"/>
                <w:szCs w:val="24"/>
              </w:rPr>
            </w:pPr>
            <w:r w:rsidRPr="00AF51BB">
              <w:rPr>
                <w:rFonts w:ascii="Times New Roman" w:eastAsia="MS Mincho" w:hAnsi="Times New Roman" w:cs="Times New Roman"/>
                <w:sz w:val="24"/>
                <w:szCs w:val="24"/>
              </w:rPr>
              <w:t>7</w:t>
            </w:r>
          </w:p>
        </w:tc>
        <w:tc>
          <w:tcPr>
            <w:tcW w:w="993" w:type="dxa"/>
            <w:tcBorders>
              <w:bottom w:val="single" w:sz="4" w:space="0" w:color="auto"/>
            </w:tcBorders>
          </w:tcPr>
          <w:p w:rsidR="00451C14" w:rsidRPr="00AF51BB" w:rsidRDefault="00451C14" w:rsidP="00451C14">
            <w:pPr>
              <w:pStyle w:val="a7"/>
              <w:jc w:val="center"/>
              <w:rPr>
                <w:rFonts w:ascii="Times New Roman" w:eastAsia="MS Mincho" w:hAnsi="Times New Roman" w:cs="Times New Roman"/>
                <w:sz w:val="24"/>
                <w:szCs w:val="24"/>
              </w:rPr>
            </w:pPr>
            <w:r w:rsidRPr="00AF51BB">
              <w:rPr>
                <w:rFonts w:ascii="Times New Roman" w:eastAsia="MS Mincho" w:hAnsi="Times New Roman" w:cs="Times New Roman"/>
                <w:sz w:val="24"/>
                <w:szCs w:val="24"/>
              </w:rPr>
              <w:t>8</w:t>
            </w:r>
          </w:p>
        </w:tc>
        <w:tc>
          <w:tcPr>
            <w:tcW w:w="1200" w:type="dxa"/>
            <w:tcBorders>
              <w:bottom w:val="single" w:sz="4" w:space="0" w:color="auto"/>
            </w:tcBorders>
          </w:tcPr>
          <w:p w:rsidR="00451C14" w:rsidRPr="00AF51BB" w:rsidRDefault="00451C14" w:rsidP="00451C14">
            <w:pPr>
              <w:pStyle w:val="a7"/>
              <w:jc w:val="center"/>
              <w:rPr>
                <w:rFonts w:ascii="Times New Roman" w:eastAsia="MS Mincho" w:hAnsi="Times New Roman" w:cs="Times New Roman"/>
                <w:sz w:val="24"/>
                <w:szCs w:val="24"/>
              </w:rPr>
            </w:pPr>
            <w:r w:rsidRPr="00AF51BB">
              <w:rPr>
                <w:rFonts w:ascii="Times New Roman" w:eastAsia="MS Mincho" w:hAnsi="Times New Roman" w:cs="Times New Roman"/>
                <w:sz w:val="24"/>
                <w:szCs w:val="24"/>
              </w:rPr>
              <w:t>9</w:t>
            </w:r>
          </w:p>
        </w:tc>
        <w:tc>
          <w:tcPr>
            <w:tcW w:w="1200" w:type="dxa"/>
            <w:tcBorders>
              <w:bottom w:val="single" w:sz="4" w:space="0" w:color="auto"/>
            </w:tcBorders>
          </w:tcPr>
          <w:p w:rsidR="00451C14" w:rsidRPr="00AF51BB" w:rsidRDefault="00451C14" w:rsidP="00451C14">
            <w:pPr>
              <w:pStyle w:val="a7"/>
              <w:jc w:val="center"/>
              <w:rPr>
                <w:rFonts w:ascii="Times New Roman" w:eastAsia="MS Mincho" w:hAnsi="Times New Roman" w:cs="Times New Roman"/>
                <w:sz w:val="24"/>
                <w:szCs w:val="24"/>
              </w:rPr>
            </w:pPr>
            <w:r w:rsidRPr="00AF51BB">
              <w:rPr>
                <w:rFonts w:ascii="Times New Roman" w:eastAsia="MS Mincho" w:hAnsi="Times New Roman" w:cs="Times New Roman"/>
                <w:sz w:val="24"/>
                <w:szCs w:val="24"/>
              </w:rPr>
              <w:t>10</w:t>
            </w:r>
          </w:p>
        </w:tc>
        <w:tc>
          <w:tcPr>
            <w:tcW w:w="577" w:type="dxa"/>
            <w:tcBorders>
              <w:bottom w:val="single" w:sz="4" w:space="0" w:color="auto"/>
            </w:tcBorders>
          </w:tcPr>
          <w:p w:rsidR="00451C14" w:rsidRPr="00AF51BB" w:rsidRDefault="00451C14" w:rsidP="00451C14">
            <w:pPr>
              <w:pStyle w:val="a7"/>
              <w:jc w:val="center"/>
              <w:rPr>
                <w:rFonts w:ascii="Times New Roman" w:eastAsia="MS Mincho" w:hAnsi="Times New Roman" w:cs="Times New Roman"/>
                <w:sz w:val="24"/>
                <w:szCs w:val="24"/>
              </w:rPr>
            </w:pPr>
            <w:r>
              <w:rPr>
                <w:rFonts w:ascii="Times New Roman" w:eastAsia="MS Mincho" w:hAnsi="Times New Roman" w:cs="Times New Roman"/>
                <w:sz w:val="24"/>
                <w:szCs w:val="24"/>
              </w:rPr>
              <w:t>11</w:t>
            </w:r>
          </w:p>
        </w:tc>
      </w:tr>
    </w:tbl>
    <w:p w:rsidR="00451C14" w:rsidRPr="00AF51BB" w:rsidRDefault="00451C14" w:rsidP="00451C14"/>
    <w:p w:rsidR="00451C14" w:rsidRPr="00131011" w:rsidRDefault="00451C14" w:rsidP="00451C14">
      <w:pPr>
        <w:rPr>
          <w:rFonts w:ascii="Times New Roman" w:hAnsi="Times New Roman"/>
          <w:sz w:val="24"/>
          <w:szCs w:val="24"/>
        </w:rPr>
      </w:pPr>
      <w:r w:rsidRPr="00131011">
        <w:rPr>
          <w:rFonts w:ascii="Times New Roman" w:hAnsi="Times New Roman"/>
          <w:sz w:val="24"/>
          <w:szCs w:val="24"/>
        </w:rPr>
        <w:t>Продолжение</w:t>
      </w:r>
    </w:p>
    <w:tbl>
      <w:tblPr>
        <w:tblW w:w="12049" w:type="dxa"/>
        <w:tblInd w:w="-1281" w:type="dxa"/>
        <w:tblBorders>
          <w:top w:val="single" w:sz="12" w:space="0" w:color="008000"/>
          <w:bottom w:val="single" w:sz="12" w:space="0" w:color="008000"/>
        </w:tblBorders>
        <w:tblLayout w:type="fixed"/>
        <w:tblLook w:val="00BF" w:firstRow="1" w:lastRow="0" w:firstColumn="1" w:lastColumn="0" w:noHBand="0" w:noVBand="0"/>
      </w:tblPr>
      <w:tblGrid>
        <w:gridCol w:w="1276"/>
        <w:gridCol w:w="1404"/>
        <w:gridCol w:w="1265"/>
        <w:gridCol w:w="1405"/>
        <w:gridCol w:w="1546"/>
        <w:gridCol w:w="1043"/>
        <w:gridCol w:w="1482"/>
        <w:gridCol w:w="914"/>
        <w:gridCol w:w="1006"/>
        <w:gridCol w:w="708"/>
      </w:tblGrid>
      <w:tr w:rsidR="00451C14" w:rsidRPr="00377268" w:rsidTr="00451C14">
        <w:tblPrEx>
          <w:tblCellMar>
            <w:top w:w="0" w:type="dxa"/>
            <w:bottom w:w="0" w:type="dxa"/>
          </w:tblCellMar>
        </w:tblPrEx>
        <w:trPr>
          <w:trHeight w:val="261"/>
        </w:trPr>
        <w:tc>
          <w:tcPr>
            <w:tcW w:w="1276" w:type="dxa"/>
            <w:vMerge w:val="restart"/>
            <w:tcBorders>
              <w:top w:val="single" w:sz="4" w:space="0" w:color="auto"/>
              <w:left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Заработная плата в месяц за фактическую учебную нагрузку (графа 8) с учетом повышения (повышений) по основаниям, указа</w:t>
            </w:r>
            <w:r w:rsidRPr="00377268">
              <w:rPr>
                <w:rFonts w:ascii="Times New Roman" w:eastAsia="MS Mincho" w:hAnsi="Times New Roman" w:cs="Times New Roman"/>
                <w:sz w:val="24"/>
                <w:szCs w:val="24"/>
              </w:rPr>
              <w:t>н</w:t>
            </w:r>
            <w:r w:rsidRPr="00377268">
              <w:rPr>
                <w:rFonts w:ascii="Times New Roman" w:eastAsia="MS Mincho" w:hAnsi="Times New Roman" w:cs="Times New Roman"/>
                <w:sz w:val="24"/>
                <w:szCs w:val="24"/>
              </w:rPr>
              <w:t xml:space="preserve">ным в </w:t>
            </w:r>
            <w:r w:rsidRPr="00377268">
              <w:rPr>
                <w:rFonts w:ascii="Times New Roman" w:eastAsia="MS Mincho" w:hAnsi="Times New Roman" w:cs="Times New Roman"/>
                <w:sz w:val="24"/>
                <w:szCs w:val="24"/>
              </w:rPr>
              <w:lastRenderedPageBreak/>
              <w:t>графах 9, 10</w:t>
            </w:r>
            <w:r>
              <w:rPr>
                <w:rFonts w:ascii="Times New Roman" w:eastAsia="MS Mincho" w:hAnsi="Times New Roman" w:cs="Times New Roman"/>
                <w:sz w:val="24"/>
                <w:szCs w:val="24"/>
              </w:rPr>
              <w:t>,11</w:t>
            </w:r>
            <w:r w:rsidRPr="00377268">
              <w:rPr>
                <w:rFonts w:ascii="Times New Roman" w:eastAsia="MS Mincho" w:hAnsi="Times New Roman" w:cs="Times New Roman"/>
                <w:sz w:val="24"/>
                <w:szCs w:val="24"/>
              </w:rPr>
              <w:t xml:space="preserve"> </w:t>
            </w:r>
          </w:p>
        </w:tc>
        <w:tc>
          <w:tcPr>
            <w:tcW w:w="5620" w:type="dxa"/>
            <w:gridSpan w:val="4"/>
            <w:tcBorders>
              <w:top w:val="single" w:sz="4" w:space="0" w:color="auto"/>
              <w:left w:val="single" w:sz="4" w:space="0" w:color="auto"/>
              <w:bottom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lastRenderedPageBreak/>
              <w:t xml:space="preserve">Доплата за дополнительную работу, в том числе: </w:t>
            </w:r>
          </w:p>
        </w:tc>
        <w:tc>
          <w:tcPr>
            <w:tcW w:w="1043" w:type="dxa"/>
            <w:vMerge w:val="restart"/>
            <w:tcBorders>
              <w:top w:val="single" w:sz="4" w:space="0" w:color="auto"/>
              <w:left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Иные п</w:t>
            </w:r>
            <w:r w:rsidRPr="00377268">
              <w:rPr>
                <w:rFonts w:ascii="Times New Roman" w:eastAsia="MS Mincho" w:hAnsi="Times New Roman" w:cs="Times New Roman"/>
                <w:sz w:val="24"/>
                <w:szCs w:val="24"/>
              </w:rPr>
              <w:t>о</w:t>
            </w:r>
            <w:r w:rsidRPr="00377268">
              <w:rPr>
                <w:rFonts w:ascii="Times New Roman" w:eastAsia="MS Mincho" w:hAnsi="Times New Roman" w:cs="Times New Roman"/>
                <w:sz w:val="24"/>
                <w:szCs w:val="24"/>
              </w:rPr>
              <w:t>стоянные на</w:t>
            </w:r>
            <w:r w:rsidRPr="00377268">
              <w:rPr>
                <w:rFonts w:ascii="Times New Roman" w:eastAsia="MS Mincho" w:hAnsi="Times New Roman" w:cs="Times New Roman"/>
                <w:sz w:val="24"/>
                <w:szCs w:val="24"/>
              </w:rPr>
              <w:t>д</w:t>
            </w:r>
            <w:r w:rsidRPr="00377268">
              <w:rPr>
                <w:rFonts w:ascii="Times New Roman" w:eastAsia="MS Mincho" w:hAnsi="Times New Roman" w:cs="Times New Roman"/>
                <w:sz w:val="24"/>
                <w:szCs w:val="24"/>
              </w:rPr>
              <w:t>бавки</w:t>
            </w:r>
          </w:p>
        </w:tc>
        <w:tc>
          <w:tcPr>
            <w:tcW w:w="1482" w:type="dxa"/>
            <w:vMerge w:val="restart"/>
            <w:tcBorders>
              <w:top w:val="single" w:sz="4" w:space="0" w:color="auto"/>
              <w:left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Итого зар</w:t>
            </w:r>
            <w:r w:rsidRPr="00377268">
              <w:rPr>
                <w:rFonts w:ascii="Times New Roman" w:eastAsia="MS Mincho" w:hAnsi="Times New Roman" w:cs="Times New Roman"/>
                <w:sz w:val="24"/>
                <w:szCs w:val="24"/>
              </w:rPr>
              <w:t>а</w:t>
            </w:r>
            <w:r w:rsidRPr="00377268">
              <w:rPr>
                <w:rFonts w:ascii="Times New Roman" w:eastAsia="MS Mincho" w:hAnsi="Times New Roman" w:cs="Times New Roman"/>
                <w:sz w:val="24"/>
                <w:szCs w:val="24"/>
              </w:rPr>
              <w:t>ботная пл</w:t>
            </w:r>
            <w:r w:rsidRPr="00377268">
              <w:rPr>
                <w:rFonts w:ascii="Times New Roman" w:eastAsia="MS Mincho" w:hAnsi="Times New Roman" w:cs="Times New Roman"/>
                <w:sz w:val="24"/>
                <w:szCs w:val="24"/>
              </w:rPr>
              <w:t>а</w:t>
            </w:r>
            <w:r w:rsidRPr="00377268">
              <w:rPr>
                <w:rFonts w:ascii="Times New Roman" w:eastAsia="MS Mincho" w:hAnsi="Times New Roman" w:cs="Times New Roman"/>
                <w:sz w:val="24"/>
                <w:szCs w:val="24"/>
              </w:rPr>
              <w:t>та в месяц по гр</w:t>
            </w:r>
            <w:r w:rsidRPr="00377268">
              <w:rPr>
                <w:rFonts w:ascii="Times New Roman" w:eastAsia="MS Mincho" w:hAnsi="Times New Roman" w:cs="Times New Roman"/>
                <w:sz w:val="24"/>
                <w:szCs w:val="24"/>
              </w:rPr>
              <w:t>а</w:t>
            </w:r>
            <w:r w:rsidRPr="00377268">
              <w:rPr>
                <w:rFonts w:ascii="Times New Roman" w:eastAsia="MS Mincho" w:hAnsi="Times New Roman" w:cs="Times New Roman"/>
                <w:sz w:val="24"/>
                <w:szCs w:val="24"/>
              </w:rPr>
              <w:t>фе 1</w:t>
            </w:r>
            <w:r>
              <w:rPr>
                <w:rFonts w:ascii="Times New Roman" w:eastAsia="MS Mincho" w:hAnsi="Times New Roman" w:cs="Times New Roman"/>
                <w:sz w:val="24"/>
                <w:szCs w:val="24"/>
              </w:rPr>
              <w:t>2</w:t>
            </w:r>
            <w:r w:rsidRPr="00377268">
              <w:rPr>
                <w:rFonts w:ascii="Times New Roman" w:eastAsia="MS Mincho" w:hAnsi="Times New Roman" w:cs="Times New Roman"/>
                <w:sz w:val="24"/>
                <w:szCs w:val="24"/>
              </w:rPr>
              <w:t xml:space="preserve"> с учетом до</w:t>
            </w:r>
            <w:r w:rsidRPr="00377268">
              <w:rPr>
                <w:rFonts w:ascii="Times New Roman" w:eastAsia="MS Mincho" w:hAnsi="Times New Roman" w:cs="Times New Roman"/>
                <w:sz w:val="24"/>
                <w:szCs w:val="24"/>
              </w:rPr>
              <w:t>п</w:t>
            </w:r>
            <w:r w:rsidRPr="00377268">
              <w:rPr>
                <w:rFonts w:ascii="Times New Roman" w:eastAsia="MS Mincho" w:hAnsi="Times New Roman" w:cs="Times New Roman"/>
                <w:sz w:val="24"/>
                <w:szCs w:val="24"/>
              </w:rPr>
              <w:t>лат и надб</w:t>
            </w:r>
            <w:r w:rsidRPr="00377268">
              <w:rPr>
                <w:rFonts w:ascii="Times New Roman" w:eastAsia="MS Mincho" w:hAnsi="Times New Roman" w:cs="Times New Roman"/>
                <w:sz w:val="24"/>
                <w:szCs w:val="24"/>
              </w:rPr>
              <w:t>а</w:t>
            </w:r>
            <w:r w:rsidRPr="00377268">
              <w:rPr>
                <w:rFonts w:ascii="Times New Roman" w:eastAsia="MS Mincho" w:hAnsi="Times New Roman" w:cs="Times New Roman"/>
                <w:sz w:val="24"/>
                <w:szCs w:val="24"/>
              </w:rPr>
              <w:t>вок по гр</w:t>
            </w:r>
            <w:r w:rsidRPr="00377268">
              <w:rPr>
                <w:rFonts w:ascii="Times New Roman" w:eastAsia="MS Mincho" w:hAnsi="Times New Roman" w:cs="Times New Roman"/>
                <w:sz w:val="24"/>
                <w:szCs w:val="24"/>
              </w:rPr>
              <w:t>а</w:t>
            </w:r>
            <w:r w:rsidRPr="00377268">
              <w:rPr>
                <w:rFonts w:ascii="Times New Roman" w:eastAsia="MS Mincho" w:hAnsi="Times New Roman" w:cs="Times New Roman"/>
                <w:sz w:val="24"/>
                <w:szCs w:val="24"/>
              </w:rPr>
              <w:t>фам 1</w:t>
            </w:r>
            <w:r>
              <w:rPr>
                <w:rFonts w:ascii="Times New Roman" w:eastAsia="MS Mincho" w:hAnsi="Times New Roman" w:cs="Times New Roman"/>
                <w:sz w:val="24"/>
                <w:szCs w:val="24"/>
              </w:rPr>
              <w:t>3</w:t>
            </w:r>
            <w:r w:rsidRPr="00377268">
              <w:rPr>
                <w:rFonts w:ascii="Times New Roman" w:eastAsia="MS Mincho" w:hAnsi="Times New Roman" w:cs="Times New Roman"/>
                <w:sz w:val="24"/>
                <w:szCs w:val="24"/>
              </w:rPr>
              <w:t>-17</w:t>
            </w:r>
          </w:p>
        </w:tc>
        <w:tc>
          <w:tcPr>
            <w:tcW w:w="914" w:type="dxa"/>
            <w:vMerge w:val="restart"/>
            <w:tcBorders>
              <w:top w:val="single" w:sz="4" w:space="0" w:color="auto"/>
              <w:left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Размер ув</w:t>
            </w:r>
            <w:r w:rsidRPr="00377268">
              <w:rPr>
                <w:rFonts w:ascii="Times New Roman" w:eastAsia="MS Mincho" w:hAnsi="Times New Roman" w:cs="Times New Roman"/>
                <w:sz w:val="24"/>
                <w:szCs w:val="24"/>
              </w:rPr>
              <w:t>е</w:t>
            </w:r>
            <w:r w:rsidRPr="00377268">
              <w:rPr>
                <w:rFonts w:ascii="Times New Roman" w:eastAsia="MS Mincho" w:hAnsi="Times New Roman" w:cs="Times New Roman"/>
                <w:sz w:val="24"/>
                <w:szCs w:val="24"/>
              </w:rPr>
              <w:t>личения з</w:t>
            </w:r>
            <w:r w:rsidRPr="00377268">
              <w:rPr>
                <w:rFonts w:ascii="Times New Roman" w:eastAsia="MS Mincho" w:hAnsi="Times New Roman" w:cs="Times New Roman"/>
                <w:sz w:val="24"/>
                <w:szCs w:val="24"/>
              </w:rPr>
              <w:t>а</w:t>
            </w:r>
            <w:r w:rsidRPr="00377268">
              <w:rPr>
                <w:rFonts w:ascii="Times New Roman" w:eastAsia="MS Mincho" w:hAnsi="Times New Roman" w:cs="Times New Roman"/>
                <w:sz w:val="24"/>
                <w:szCs w:val="24"/>
              </w:rPr>
              <w:t>работной платы по гр. 18 с учетом районн</w:t>
            </w:r>
            <w:r w:rsidRPr="00377268">
              <w:rPr>
                <w:rFonts w:ascii="Times New Roman" w:eastAsia="MS Mincho" w:hAnsi="Times New Roman" w:cs="Times New Roman"/>
                <w:sz w:val="24"/>
                <w:szCs w:val="24"/>
              </w:rPr>
              <w:t>о</w:t>
            </w:r>
            <w:r w:rsidRPr="00377268">
              <w:rPr>
                <w:rFonts w:ascii="Times New Roman" w:eastAsia="MS Mincho" w:hAnsi="Times New Roman" w:cs="Times New Roman"/>
                <w:sz w:val="24"/>
                <w:szCs w:val="24"/>
              </w:rPr>
              <w:t>го коэффиц</w:t>
            </w:r>
            <w:r w:rsidRPr="00377268">
              <w:rPr>
                <w:rFonts w:ascii="Times New Roman" w:eastAsia="MS Mincho" w:hAnsi="Times New Roman" w:cs="Times New Roman"/>
                <w:sz w:val="24"/>
                <w:szCs w:val="24"/>
              </w:rPr>
              <w:t>и</w:t>
            </w:r>
            <w:r w:rsidRPr="00377268">
              <w:rPr>
                <w:rFonts w:ascii="Times New Roman" w:eastAsia="MS Mincho" w:hAnsi="Times New Roman" w:cs="Times New Roman"/>
                <w:sz w:val="24"/>
                <w:szCs w:val="24"/>
              </w:rPr>
              <w:t>ента</w:t>
            </w:r>
          </w:p>
        </w:tc>
        <w:tc>
          <w:tcPr>
            <w:tcW w:w="1006" w:type="dxa"/>
            <w:vMerge w:val="restart"/>
            <w:tcBorders>
              <w:top w:val="single" w:sz="4" w:space="0" w:color="auto"/>
              <w:left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Размер ув</w:t>
            </w:r>
            <w:r w:rsidRPr="00377268">
              <w:rPr>
                <w:rFonts w:ascii="Times New Roman" w:eastAsia="MS Mincho" w:hAnsi="Times New Roman" w:cs="Times New Roman"/>
                <w:sz w:val="24"/>
                <w:szCs w:val="24"/>
              </w:rPr>
              <w:t>е</w:t>
            </w:r>
            <w:r w:rsidRPr="00377268">
              <w:rPr>
                <w:rFonts w:ascii="Times New Roman" w:eastAsia="MS Mincho" w:hAnsi="Times New Roman" w:cs="Times New Roman"/>
                <w:sz w:val="24"/>
                <w:szCs w:val="24"/>
              </w:rPr>
              <w:t>личения з</w:t>
            </w:r>
            <w:r w:rsidRPr="00377268">
              <w:rPr>
                <w:rFonts w:ascii="Times New Roman" w:eastAsia="MS Mincho" w:hAnsi="Times New Roman" w:cs="Times New Roman"/>
                <w:sz w:val="24"/>
                <w:szCs w:val="24"/>
              </w:rPr>
              <w:t>а</w:t>
            </w:r>
            <w:r w:rsidRPr="00377268">
              <w:rPr>
                <w:rFonts w:ascii="Times New Roman" w:eastAsia="MS Mincho" w:hAnsi="Times New Roman" w:cs="Times New Roman"/>
                <w:sz w:val="24"/>
                <w:szCs w:val="24"/>
              </w:rPr>
              <w:t>работной платы по гр. 18 с учетом процен</w:t>
            </w:r>
            <w:r w:rsidRPr="00377268">
              <w:rPr>
                <w:rFonts w:ascii="Times New Roman" w:eastAsia="MS Mincho" w:hAnsi="Times New Roman" w:cs="Times New Roman"/>
                <w:sz w:val="24"/>
                <w:szCs w:val="24"/>
              </w:rPr>
              <w:t>т</w:t>
            </w:r>
            <w:r w:rsidRPr="00377268">
              <w:rPr>
                <w:rFonts w:ascii="Times New Roman" w:eastAsia="MS Mincho" w:hAnsi="Times New Roman" w:cs="Times New Roman"/>
                <w:sz w:val="24"/>
                <w:szCs w:val="24"/>
              </w:rPr>
              <w:t>ной надбавки (с</w:t>
            </w:r>
            <w:r w:rsidRPr="00377268">
              <w:rPr>
                <w:rFonts w:ascii="Times New Roman" w:eastAsia="MS Mincho" w:hAnsi="Times New Roman" w:cs="Times New Roman"/>
                <w:sz w:val="24"/>
                <w:szCs w:val="24"/>
              </w:rPr>
              <w:t>е</w:t>
            </w:r>
            <w:r w:rsidRPr="00377268">
              <w:rPr>
                <w:rFonts w:ascii="Times New Roman" w:eastAsia="MS Mincho" w:hAnsi="Times New Roman" w:cs="Times New Roman"/>
                <w:sz w:val="24"/>
                <w:szCs w:val="24"/>
              </w:rPr>
              <w:t>верной)</w:t>
            </w:r>
          </w:p>
        </w:tc>
        <w:tc>
          <w:tcPr>
            <w:tcW w:w="708" w:type="dxa"/>
            <w:vMerge w:val="restart"/>
            <w:tcBorders>
              <w:top w:val="single" w:sz="4" w:space="0" w:color="auto"/>
              <w:left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Итого зар</w:t>
            </w:r>
            <w:r w:rsidRPr="00377268">
              <w:rPr>
                <w:rFonts w:ascii="Times New Roman" w:eastAsia="MS Mincho" w:hAnsi="Times New Roman" w:cs="Times New Roman"/>
                <w:sz w:val="24"/>
                <w:szCs w:val="24"/>
              </w:rPr>
              <w:t>а</w:t>
            </w:r>
            <w:r w:rsidRPr="00377268">
              <w:rPr>
                <w:rFonts w:ascii="Times New Roman" w:eastAsia="MS Mincho" w:hAnsi="Times New Roman" w:cs="Times New Roman"/>
                <w:sz w:val="24"/>
                <w:szCs w:val="24"/>
              </w:rPr>
              <w:t>ботная пл</w:t>
            </w:r>
            <w:r w:rsidRPr="00377268">
              <w:rPr>
                <w:rFonts w:ascii="Times New Roman" w:eastAsia="MS Mincho" w:hAnsi="Times New Roman" w:cs="Times New Roman"/>
                <w:sz w:val="24"/>
                <w:szCs w:val="24"/>
              </w:rPr>
              <w:t>а</w:t>
            </w:r>
            <w:r w:rsidRPr="00377268">
              <w:rPr>
                <w:rFonts w:ascii="Times New Roman" w:eastAsia="MS Mincho" w:hAnsi="Times New Roman" w:cs="Times New Roman"/>
                <w:sz w:val="24"/>
                <w:szCs w:val="24"/>
              </w:rPr>
              <w:t>та (сумма граф 18,19, 20</w:t>
            </w:r>
          </w:p>
        </w:tc>
      </w:tr>
      <w:tr w:rsidR="00451C14" w:rsidRPr="00AF51BB" w:rsidTr="00451C14">
        <w:tblPrEx>
          <w:tblCellMar>
            <w:top w:w="0" w:type="dxa"/>
            <w:bottom w:w="0" w:type="dxa"/>
          </w:tblCellMar>
        </w:tblPrEx>
        <w:trPr>
          <w:trHeight w:val="140"/>
        </w:trPr>
        <w:tc>
          <w:tcPr>
            <w:tcW w:w="1276" w:type="dxa"/>
            <w:vMerge/>
            <w:tcBorders>
              <w:left w:val="single" w:sz="4" w:space="0" w:color="auto"/>
              <w:bottom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p>
        </w:tc>
        <w:tc>
          <w:tcPr>
            <w:tcW w:w="1404" w:type="dxa"/>
            <w:tcBorders>
              <w:top w:val="single" w:sz="4" w:space="0" w:color="auto"/>
              <w:left w:val="single" w:sz="4" w:space="0" w:color="auto"/>
              <w:bottom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Проверку письме</w:t>
            </w:r>
            <w:r w:rsidRPr="00377268">
              <w:rPr>
                <w:rFonts w:ascii="Times New Roman" w:eastAsia="MS Mincho" w:hAnsi="Times New Roman" w:cs="Times New Roman"/>
                <w:sz w:val="24"/>
                <w:szCs w:val="24"/>
              </w:rPr>
              <w:t>н</w:t>
            </w:r>
            <w:r w:rsidRPr="00377268">
              <w:rPr>
                <w:rFonts w:ascii="Times New Roman" w:eastAsia="MS Mincho" w:hAnsi="Times New Roman" w:cs="Times New Roman"/>
                <w:sz w:val="24"/>
                <w:szCs w:val="24"/>
              </w:rPr>
              <w:t>ных работ (определ</w:t>
            </w:r>
            <w:r w:rsidRPr="00377268">
              <w:rPr>
                <w:rFonts w:ascii="Times New Roman" w:eastAsia="MS Mincho" w:hAnsi="Times New Roman" w:cs="Times New Roman"/>
                <w:sz w:val="24"/>
                <w:szCs w:val="24"/>
              </w:rPr>
              <w:t>я</w:t>
            </w:r>
            <w:r w:rsidRPr="00377268">
              <w:rPr>
                <w:rFonts w:ascii="Times New Roman" w:eastAsia="MS Mincho" w:hAnsi="Times New Roman" w:cs="Times New Roman"/>
                <w:sz w:val="24"/>
                <w:szCs w:val="24"/>
              </w:rPr>
              <w:t>ется с уч</w:t>
            </w:r>
            <w:r w:rsidRPr="00377268">
              <w:rPr>
                <w:rFonts w:ascii="Times New Roman" w:eastAsia="MS Mincho" w:hAnsi="Times New Roman" w:cs="Times New Roman"/>
                <w:sz w:val="24"/>
                <w:szCs w:val="24"/>
              </w:rPr>
              <w:t>е</w:t>
            </w:r>
            <w:r w:rsidRPr="00377268">
              <w:rPr>
                <w:rFonts w:ascii="Times New Roman" w:eastAsia="MS Mincho" w:hAnsi="Times New Roman" w:cs="Times New Roman"/>
                <w:sz w:val="24"/>
                <w:szCs w:val="24"/>
              </w:rPr>
              <w:t>том факт</w:t>
            </w:r>
            <w:r w:rsidRPr="00377268">
              <w:rPr>
                <w:rFonts w:ascii="Times New Roman" w:eastAsia="MS Mincho" w:hAnsi="Times New Roman" w:cs="Times New Roman"/>
                <w:sz w:val="24"/>
                <w:szCs w:val="24"/>
              </w:rPr>
              <w:t>и</w:t>
            </w:r>
            <w:r w:rsidRPr="00377268">
              <w:rPr>
                <w:rFonts w:ascii="Times New Roman" w:eastAsia="MS Mincho" w:hAnsi="Times New Roman" w:cs="Times New Roman"/>
                <w:sz w:val="24"/>
                <w:szCs w:val="24"/>
              </w:rPr>
              <w:t>ческого объема учебной н</w:t>
            </w:r>
            <w:r w:rsidRPr="00377268">
              <w:rPr>
                <w:rFonts w:ascii="Times New Roman" w:eastAsia="MS Mincho" w:hAnsi="Times New Roman" w:cs="Times New Roman"/>
                <w:sz w:val="24"/>
                <w:szCs w:val="24"/>
              </w:rPr>
              <w:t>а</w:t>
            </w:r>
            <w:r w:rsidRPr="00377268">
              <w:rPr>
                <w:rFonts w:ascii="Times New Roman" w:eastAsia="MS Mincho" w:hAnsi="Times New Roman" w:cs="Times New Roman"/>
                <w:sz w:val="24"/>
                <w:szCs w:val="24"/>
              </w:rPr>
              <w:t>грузки</w:t>
            </w:r>
          </w:p>
          <w:p w:rsidR="00451C14" w:rsidRPr="00377268" w:rsidRDefault="00451C14" w:rsidP="00523A45">
            <w:pPr>
              <w:pStyle w:val="a7"/>
              <w:jc w:val="center"/>
              <w:rPr>
                <w:rFonts w:ascii="Times New Roman" w:eastAsia="MS Mincho" w:hAnsi="Times New Roman" w:cs="Times New Roman"/>
                <w:sz w:val="24"/>
                <w:szCs w:val="24"/>
              </w:rPr>
            </w:pPr>
          </w:p>
        </w:tc>
        <w:tc>
          <w:tcPr>
            <w:tcW w:w="1265" w:type="dxa"/>
            <w:tcBorders>
              <w:top w:val="single" w:sz="4" w:space="0" w:color="auto"/>
              <w:left w:val="single" w:sz="4" w:space="0" w:color="auto"/>
              <w:bottom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Клас</w:t>
            </w:r>
            <w:r w:rsidRPr="00377268">
              <w:rPr>
                <w:rFonts w:ascii="Times New Roman" w:eastAsia="MS Mincho" w:hAnsi="Times New Roman" w:cs="Times New Roman"/>
                <w:sz w:val="24"/>
                <w:szCs w:val="24"/>
              </w:rPr>
              <w:t>с</w:t>
            </w:r>
            <w:r w:rsidRPr="00377268">
              <w:rPr>
                <w:rFonts w:ascii="Times New Roman" w:eastAsia="MS Mincho" w:hAnsi="Times New Roman" w:cs="Times New Roman"/>
                <w:sz w:val="24"/>
                <w:szCs w:val="24"/>
              </w:rPr>
              <w:t>ное руков</w:t>
            </w:r>
            <w:r w:rsidRPr="00377268">
              <w:rPr>
                <w:rFonts w:ascii="Times New Roman" w:eastAsia="MS Mincho" w:hAnsi="Times New Roman" w:cs="Times New Roman"/>
                <w:sz w:val="24"/>
                <w:szCs w:val="24"/>
              </w:rPr>
              <w:t>о</w:t>
            </w:r>
            <w:r w:rsidRPr="00377268">
              <w:rPr>
                <w:rFonts w:ascii="Times New Roman" w:eastAsia="MS Mincho" w:hAnsi="Times New Roman" w:cs="Times New Roman"/>
                <w:sz w:val="24"/>
                <w:szCs w:val="24"/>
              </w:rPr>
              <w:t>дство</w:t>
            </w:r>
          </w:p>
          <w:p w:rsidR="00451C14" w:rsidRPr="00377268" w:rsidRDefault="00451C14" w:rsidP="00523A45">
            <w:pPr>
              <w:pStyle w:val="a7"/>
              <w:jc w:val="center"/>
              <w:rPr>
                <w:rFonts w:ascii="Times New Roman" w:eastAsia="MS Mincho" w:hAnsi="Times New Roman" w:cs="Times New Roman"/>
                <w:sz w:val="24"/>
                <w:szCs w:val="24"/>
              </w:rPr>
            </w:pPr>
          </w:p>
        </w:tc>
        <w:tc>
          <w:tcPr>
            <w:tcW w:w="1405" w:type="dxa"/>
            <w:tcBorders>
              <w:top w:val="single" w:sz="4" w:space="0" w:color="auto"/>
              <w:left w:val="single" w:sz="4" w:space="0" w:color="auto"/>
              <w:bottom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Заведов</w:t>
            </w:r>
            <w:r w:rsidRPr="00377268">
              <w:rPr>
                <w:rFonts w:ascii="Times New Roman" w:eastAsia="MS Mincho" w:hAnsi="Times New Roman" w:cs="Times New Roman"/>
                <w:sz w:val="24"/>
                <w:szCs w:val="24"/>
              </w:rPr>
              <w:t>а</w:t>
            </w:r>
            <w:r w:rsidRPr="00377268">
              <w:rPr>
                <w:rFonts w:ascii="Times New Roman" w:eastAsia="MS Mincho" w:hAnsi="Times New Roman" w:cs="Times New Roman"/>
                <w:sz w:val="24"/>
                <w:szCs w:val="24"/>
              </w:rPr>
              <w:t>ние уче</w:t>
            </w:r>
            <w:r w:rsidRPr="00377268">
              <w:rPr>
                <w:rFonts w:ascii="Times New Roman" w:eastAsia="MS Mincho" w:hAnsi="Times New Roman" w:cs="Times New Roman"/>
                <w:sz w:val="24"/>
                <w:szCs w:val="24"/>
              </w:rPr>
              <w:t>б</w:t>
            </w:r>
            <w:r w:rsidRPr="00377268">
              <w:rPr>
                <w:rFonts w:ascii="Times New Roman" w:eastAsia="MS Mincho" w:hAnsi="Times New Roman" w:cs="Times New Roman"/>
                <w:sz w:val="24"/>
                <w:szCs w:val="24"/>
              </w:rPr>
              <w:t>ными к</w:t>
            </w:r>
            <w:r w:rsidRPr="00377268">
              <w:rPr>
                <w:rFonts w:ascii="Times New Roman" w:eastAsia="MS Mincho" w:hAnsi="Times New Roman" w:cs="Times New Roman"/>
                <w:sz w:val="24"/>
                <w:szCs w:val="24"/>
              </w:rPr>
              <w:t>а</w:t>
            </w:r>
            <w:r w:rsidRPr="00377268">
              <w:rPr>
                <w:rFonts w:ascii="Times New Roman" w:eastAsia="MS Mincho" w:hAnsi="Times New Roman" w:cs="Times New Roman"/>
                <w:sz w:val="24"/>
                <w:szCs w:val="24"/>
              </w:rPr>
              <w:t>бинетами, лаборат</w:t>
            </w:r>
            <w:r w:rsidRPr="00377268">
              <w:rPr>
                <w:rFonts w:ascii="Times New Roman" w:eastAsia="MS Mincho" w:hAnsi="Times New Roman" w:cs="Times New Roman"/>
                <w:sz w:val="24"/>
                <w:szCs w:val="24"/>
              </w:rPr>
              <w:t>о</w:t>
            </w:r>
            <w:r w:rsidRPr="00377268">
              <w:rPr>
                <w:rFonts w:ascii="Times New Roman" w:eastAsia="MS Mincho" w:hAnsi="Times New Roman" w:cs="Times New Roman"/>
                <w:sz w:val="24"/>
                <w:szCs w:val="24"/>
              </w:rPr>
              <w:t>риями, учебными мастерск</w:t>
            </w:r>
            <w:r w:rsidRPr="00377268">
              <w:rPr>
                <w:rFonts w:ascii="Times New Roman" w:eastAsia="MS Mincho" w:hAnsi="Times New Roman" w:cs="Times New Roman"/>
                <w:sz w:val="24"/>
                <w:szCs w:val="24"/>
              </w:rPr>
              <w:t>и</w:t>
            </w:r>
            <w:r w:rsidRPr="00377268">
              <w:rPr>
                <w:rFonts w:ascii="Times New Roman" w:eastAsia="MS Mincho" w:hAnsi="Times New Roman" w:cs="Times New Roman"/>
                <w:sz w:val="24"/>
                <w:szCs w:val="24"/>
              </w:rPr>
              <w:t>ми</w:t>
            </w:r>
          </w:p>
        </w:tc>
        <w:tc>
          <w:tcPr>
            <w:tcW w:w="1546" w:type="dxa"/>
            <w:tcBorders>
              <w:top w:val="single" w:sz="4" w:space="0" w:color="auto"/>
              <w:left w:val="single" w:sz="4" w:space="0" w:color="auto"/>
              <w:bottom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Другую дополнительную р</w:t>
            </w:r>
            <w:r w:rsidRPr="00377268">
              <w:rPr>
                <w:rFonts w:ascii="Times New Roman" w:eastAsia="MS Mincho" w:hAnsi="Times New Roman" w:cs="Times New Roman"/>
                <w:sz w:val="24"/>
                <w:szCs w:val="24"/>
              </w:rPr>
              <w:t>а</w:t>
            </w:r>
            <w:r w:rsidRPr="00377268">
              <w:rPr>
                <w:rFonts w:ascii="Times New Roman" w:eastAsia="MS Mincho" w:hAnsi="Times New Roman" w:cs="Times New Roman"/>
                <w:sz w:val="24"/>
                <w:szCs w:val="24"/>
              </w:rPr>
              <w:t>боту</w:t>
            </w:r>
          </w:p>
        </w:tc>
        <w:tc>
          <w:tcPr>
            <w:tcW w:w="1043" w:type="dxa"/>
            <w:vMerge/>
            <w:tcBorders>
              <w:left w:val="single" w:sz="4" w:space="0" w:color="auto"/>
              <w:bottom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p>
        </w:tc>
        <w:tc>
          <w:tcPr>
            <w:tcW w:w="1482" w:type="dxa"/>
            <w:vMerge/>
            <w:tcBorders>
              <w:left w:val="single" w:sz="4" w:space="0" w:color="auto"/>
              <w:bottom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p>
        </w:tc>
        <w:tc>
          <w:tcPr>
            <w:tcW w:w="914" w:type="dxa"/>
            <w:vMerge/>
            <w:tcBorders>
              <w:left w:val="single" w:sz="4" w:space="0" w:color="auto"/>
              <w:bottom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p>
        </w:tc>
        <w:tc>
          <w:tcPr>
            <w:tcW w:w="1006" w:type="dxa"/>
            <w:vMerge/>
            <w:tcBorders>
              <w:left w:val="single" w:sz="4" w:space="0" w:color="auto"/>
              <w:bottom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p>
        </w:tc>
        <w:tc>
          <w:tcPr>
            <w:tcW w:w="708" w:type="dxa"/>
            <w:vMerge/>
            <w:tcBorders>
              <w:left w:val="single" w:sz="4" w:space="0" w:color="auto"/>
              <w:bottom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p>
        </w:tc>
      </w:tr>
      <w:tr w:rsidR="00451C14" w:rsidRPr="00AF51BB" w:rsidTr="00451C14">
        <w:tblPrEx>
          <w:tblCellMar>
            <w:top w:w="0" w:type="dxa"/>
            <w:bottom w:w="0" w:type="dxa"/>
          </w:tblCellMar>
        </w:tblPrEx>
        <w:trPr>
          <w:trHeight w:val="261"/>
        </w:trPr>
        <w:tc>
          <w:tcPr>
            <w:tcW w:w="1276" w:type="dxa"/>
            <w:tcBorders>
              <w:top w:val="single" w:sz="4" w:space="0" w:color="auto"/>
              <w:left w:val="single" w:sz="4" w:space="0" w:color="auto"/>
              <w:bottom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lastRenderedPageBreak/>
              <w:t>1</w:t>
            </w:r>
            <w:r>
              <w:rPr>
                <w:rFonts w:ascii="Times New Roman" w:eastAsia="MS Mincho" w:hAnsi="Times New Roman" w:cs="Times New Roman"/>
                <w:sz w:val="24"/>
                <w:szCs w:val="24"/>
              </w:rPr>
              <w:t>2</w:t>
            </w:r>
          </w:p>
        </w:tc>
        <w:tc>
          <w:tcPr>
            <w:tcW w:w="1404" w:type="dxa"/>
            <w:tcBorders>
              <w:top w:val="single" w:sz="4" w:space="0" w:color="auto"/>
              <w:left w:val="single" w:sz="4" w:space="0" w:color="auto"/>
              <w:bottom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r>
              <w:rPr>
                <w:rFonts w:ascii="Times New Roman" w:eastAsia="MS Mincho" w:hAnsi="Times New Roman" w:cs="Times New Roman"/>
                <w:sz w:val="24"/>
                <w:szCs w:val="24"/>
              </w:rPr>
              <w:t>13</w:t>
            </w:r>
          </w:p>
        </w:tc>
        <w:tc>
          <w:tcPr>
            <w:tcW w:w="1265" w:type="dxa"/>
            <w:tcBorders>
              <w:top w:val="single" w:sz="4" w:space="0" w:color="auto"/>
              <w:left w:val="single" w:sz="4" w:space="0" w:color="auto"/>
              <w:bottom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1</w:t>
            </w:r>
            <w:r>
              <w:rPr>
                <w:rFonts w:ascii="Times New Roman" w:eastAsia="MS Mincho" w:hAnsi="Times New Roman" w:cs="Times New Roman"/>
                <w:sz w:val="24"/>
                <w:szCs w:val="24"/>
              </w:rPr>
              <w:t>4</w:t>
            </w:r>
          </w:p>
        </w:tc>
        <w:tc>
          <w:tcPr>
            <w:tcW w:w="1405" w:type="dxa"/>
            <w:tcBorders>
              <w:top w:val="single" w:sz="4" w:space="0" w:color="auto"/>
              <w:left w:val="single" w:sz="4" w:space="0" w:color="auto"/>
              <w:bottom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1</w:t>
            </w:r>
            <w:r>
              <w:rPr>
                <w:rFonts w:ascii="Times New Roman" w:eastAsia="MS Mincho" w:hAnsi="Times New Roman" w:cs="Times New Roman"/>
                <w:sz w:val="24"/>
                <w:szCs w:val="24"/>
              </w:rPr>
              <w:t>5</w:t>
            </w:r>
          </w:p>
        </w:tc>
        <w:tc>
          <w:tcPr>
            <w:tcW w:w="1546" w:type="dxa"/>
            <w:tcBorders>
              <w:top w:val="single" w:sz="4" w:space="0" w:color="auto"/>
              <w:left w:val="single" w:sz="4" w:space="0" w:color="auto"/>
              <w:bottom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1</w:t>
            </w:r>
            <w:r>
              <w:rPr>
                <w:rFonts w:ascii="Times New Roman" w:eastAsia="MS Mincho" w:hAnsi="Times New Roman" w:cs="Times New Roman"/>
                <w:sz w:val="24"/>
                <w:szCs w:val="24"/>
              </w:rPr>
              <w:t>6</w:t>
            </w:r>
          </w:p>
        </w:tc>
        <w:tc>
          <w:tcPr>
            <w:tcW w:w="1043" w:type="dxa"/>
            <w:tcBorders>
              <w:top w:val="single" w:sz="4" w:space="0" w:color="auto"/>
              <w:left w:val="single" w:sz="4" w:space="0" w:color="auto"/>
              <w:bottom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17</w:t>
            </w:r>
          </w:p>
        </w:tc>
        <w:tc>
          <w:tcPr>
            <w:tcW w:w="1482" w:type="dxa"/>
            <w:tcBorders>
              <w:top w:val="single" w:sz="4" w:space="0" w:color="auto"/>
              <w:left w:val="single" w:sz="4" w:space="0" w:color="auto"/>
              <w:bottom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18</w:t>
            </w:r>
          </w:p>
        </w:tc>
        <w:tc>
          <w:tcPr>
            <w:tcW w:w="914" w:type="dxa"/>
            <w:tcBorders>
              <w:top w:val="single" w:sz="4" w:space="0" w:color="auto"/>
              <w:left w:val="single" w:sz="4" w:space="0" w:color="auto"/>
              <w:bottom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19</w:t>
            </w:r>
          </w:p>
        </w:tc>
        <w:tc>
          <w:tcPr>
            <w:tcW w:w="1006" w:type="dxa"/>
            <w:tcBorders>
              <w:top w:val="single" w:sz="4" w:space="0" w:color="auto"/>
              <w:left w:val="single" w:sz="4" w:space="0" w:color="auto"/>
              <w:bottom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20</w:t>
            </w:r>
          </w:p>
        </w:tc>
        <w:tc>
          <w:tcPr>
            <w:tcW w:w="708" w:type="dxa"/>
            <w:tcBorders>
              <w:top w:val="single" w:sz="4" w:space="0" w:color="auto"/>
              <w:left w:val="single" w:sz="4" w:space="0" w:color="auto"/>
              <w:bottom w:val="single" w:sz="4" w:space="0" w:color="auto"/>
              <w:right w:val="single" w:sz="4" w:space="0" w:color="auto"/>
            </w:tcBorders>
          </w:tcPr>
          <w:p w:rsidR="00451C14" w:rsidRPr="00377268" w:rsidRDefault="00451C14" w:rsidP="00523A45">
            <w:pPr>
              <w:pStyle w:val="a7"/>
              <w:jc w:val="center"/>
              <w:rPr>
                <w:rFonts w:ascii="Times New Roman" w:eastAsia="MS Mincho" w:hAnsi="Times New Roman" w:cs="Times New Roman"/>
                <w:sz w:val="24"/>
                <w:szCs w:val="24"/>
              </w:rPr>
            </w:pPr>
            <w:r w:rsidRPr="00377268">
              <w:rPr>
                <w:rFonts w:ascii="Times New Roman" w:eastAsia="MS Mincho" w:hAnsi="Times New Roman" w:cs="Times New Roman"/>
                <w:sz w:val="24"/>
                <w:szCs w:val="24"/>
              </w:rPr>
              <w:t>21</w:t>
            </w:r>
          </w:p>
        </w:tc>
      </w:tr>
    </w:tbl>
    <w:p w:rsidR="00451C14" w:rsidRPr="00AF51BB" w:rsidRDefault="00451C14" w:rsidP="00451C14">
      <w:pPr>
        <w:ind w:firstLine="709"/>
        <w:rPr>
          <w:rFonts w:ascii="Times New Roman" w:hAnsi="Times New Roman"/>
          <w:sz w:val="28"/>
          <w:szCs w:val="28"/>
        </w:rPr>
      </w:pPr>
      <w:r w:rsidRPr="00AF51BB">
        <w:rPr>
          <w:rFonts w:ascii="Times New Roman" w:hAnsi="Times New Roman"/>
          <w:sz w:val="28"/>
          <w:szCs w:val="28"/>
        </w:rPr>
        <w:t xml:space="preserve">Директор ________________________ </w:t>
      </w:r>
    </w:p>
    <w:p w:rsidR="00451C14" w:rsidRPr="00AF51BB" w:rsidRDefault="00451C14" w:rsidP="00451C14">
      <w:pPr>
        <w:ind w:firstLine="709"/>
        <w:rPr>
          <w:rFonts w:ascii="Times New Roman" w:hAnsi="Times New Roman"/>
          <w:sz w:val="28"/>
          <w:szCs w:val="28"/>
        </w:rPr>
      </w:pPr>
    </w:p>
    <w:p w:rsidR="00451C14" w:rsidRPr="00AF51BB" w:rsidRDefault="00451C14" w:rsidP="00451C14">
      <w:pPr>
        <w:ind w:firstLine="709"/>
        <w:rPr>
          <w:rFonts w:ascii="Times New Roman" w:hAnsi="Times New Roman"/>
          <w:sz w:val="28"/>
          <w:szCs w:val="28"/>
        </w:rPr>
      </w:pPr>
      <w:r w:rsidRPr="00AF51BB">
        <w:rPr>
          <w:rFonts w:ascii="Times New Roman" w:hAnsi="Times New Roman"/>
          <w:sz w:val="28"/>
          <w:szCs w:val="28"/>
        </w:rPr>
        <w:t>Бухга</w:t>
      </w:r>
      <w:r w:rsidRPr="00AF51BB">
        <w:rPr>
          <w:rFonts w:ascii="Times New Roman" w:hAnsi="Times New Roman"/>
          <w:sz w:val="28"/>
          <w:szCs w:val="28"/>
        </w:rPr>
        <w:t>л</w:t>
      </w:r>
      <w:r w:rsidRPr="00AF51BB">
        <w:rPr>
          <w:rFonts w:ascii="Times New Roman" w:hAnsi="Times New Roman"/>
          <w:sz w:val="28"/>
          <w:szCs w:val="28"/>
        </w:rPr>
        <w:t>тер _______________________</w:t>
      </w:r>
    </w:p>
    <w:p w:rsidR="00451C14" w:rsidRPr="00AF51BB" w:rsidRDefault="00451C14" w:rsidP="00451C14">
      <w:pPr>
        <w:ind w:firstLine="709"/>
        <w:rPr>
          <w:rFonts w:ascii="Times New Roman" w:hAnsi="Times New Roman"/>
          <w:sz w:val="28"/>
          <w:szCs w:val="28"/>
        </w:rPr>
      </w:pPr>
    </w:p>
    <w:p w:rsidR="00451C14" w:rsidRPr="00AF51BB" w:rsidRDefault="00451C14" w:rsidP="00451C14">
      <w:pPr>
        <w:jc w:val="both"/>
        <w:rPr>
          <w:rFonts w:ascii="Times New Roman" w:hAnsi="Times New Roman"/>
          <w:sz w:val="28"/>
          <w:szCs w:val="28"/>
        </w:rPr>
      </w:pPr>
      <w:r w:rsidRPr="00AF51BB">
        <w:rPr>
          <w:rFonts w:ascii="Times New Roman" w:hAnsi="Times New Roman"/>
          <w:sz w:val="28"/>
          <w:szCs w:val="28"/>
        </w:rPr>
        <w:t>*(1) При изменении в течение учебного года стажа непрерывной работы, дающего право на увеличение надбавки, в тарификационном списке второй строкой указывается новый размер надбавки с указанием месяца, с которого будет производиться изменение заработной платы.</w:t>
      </w:r>
    </w:p>
    <w:p w:rsidR="00451C14" w:rsidRDefault="00451C14" w:rsidP="00451C14">
      <w:pPr>
        <w:jc w:val="both"/>
        <w:rPr>
          <w:rFonts w:ascii="Times New Roman" w:hAnsi="Times New Roman"/>
          <w:sz w:val="28"/>
          <w:szCs w:val="28"/>
        </w:rPr>
      </w:pPr>
      <w:r w:rsidRPr="00AF51BB">
        <w:rPr>
          <w:rFonts w:ascii="Times New Roman" w:hAnsi="Times New Roman"/>
          <w:sz w:val="28"/>
          <w:szCs w:val="28"/>
        </w:rPr>
        <w:t>(2) В случае, если у работника в течение учебного года изменяется размер оплаты в связи с установлением квалификационной категории, увеличением фактического объема учебной нагрузки и по иным основаниям, в тарификационный список вносятся соответствующие изменения.</w:t>
      </w:r>
    </w:p>
    <w:p w:rsidR="00451C14" w:rsidRDefault="00451C14" w:rsidP="00451C14">
      <w:pPr>
        <w:pStyle w:val="ConsPlusNormal"/>
        <w:jc w:val="right"/>
        <w:outlineLvl w:val="0"/>
        <w:rPr>
          <w:rFonts w:ascii="Times New Roman" w:hAnsi="Times New Roman" w:cs="Times New Roman"/>
          <w:b/>
          <w:sz w:val="24"/>
          <w:szCs w:val="24"/>
        </w:rPr>
      </w:pPr>
    </w:p>
    <w:p w:rsidR="00451C14" w:rsidRDefault="00451C14" w:rsidP="00451C14">
      <w:pPr>
        <w:pStyle w:val="ConsPlusNormal"/>
        <w:jc w:val="right"/>
        <w:outlineLvl w:val="0"/>
        <w:rPr>
          <w:rFonts w:ascii="Times New Roman" w:hAnsi="Times New Roman" w:cs="Times New Roman"/>
          <w:b/>
          <w:sz w:val="24"/>
          <w:szCs w:val="24"/>
        </w:rPr>
      </w:pPr>
    </w:p>
    <w:p w:rsidR="00451C14" w:rsidRDefault="00451C14" w:rsidP="00451C14">
      <w:pPr>
        <w:pStyle w:val="ConsPlusNormal"/>
        <w:jc w:val="right"/>
        <w:outlineLvl w:val="0"/>
        <w:rPr>
          <w:rFonts w:ascii="Times New Roman" w:hAnsi="Times New Roman" w:cs="Times New Roman"/>
          <w:b/>
          <w:sz w:val="24"/>
          <w:szCs w:val="24"/>
        </w:rPr>
      </w:pPr>
    </w:p>
    <w:p w:rsidR="00451C14" w:rsidRDefault="00451C14" w:rsidP="00451C14">
      <w:pPr>
        <w:pStyle w:val="ConsPlusNormal"/>
        <w:jc w:val="right"/>
        <w:outlineLvl w:val="0"/>
        <w:rPr>
          <w:rFonts w:ascii="Times New Roman" w:hAnsi="Times New Roman" w:cs="Times New Roman"/>
          <w:b/>
          <w:sz w:val="24"/>
          <w:szCs w:val="24"/>
        </w:rPr>
      </w:pPr>
    </w:p>
    <w:p w:rsidR="00451C14" w:rsidRDefault="00451C14" w:rsidP="00451C14">
      <w:pPr>
        <w:pStyle w:val="ConsPlusNormal"/>
        <w:jc w:val="right"/>
        <w:outlineLvl w:val="0"/>
        <w:rPr>
          <w:rFonts w:ascii="Times New Roman" w:hAnsi="Times New Roman" w:cs="Times New Roman"/>
          <w:b/>
          <w:sz w:val="24"/>
          <w:szCs w:val="24"/>
        </w:rPr>
      </w:pPr>
    </w:p>
    <w:p w:rsidR="00451C14" w:rsidRDefault="00451C14" w:rsidP="00451C14">
      <w:pPr>
        <w:pStyle w:val="ConsPlusNormal"/>
        <w:jc w:val="right"/>
        <w:outlineLvl w:val="0"/>
        <w:rPr>
          <w:rFonts w:ascii="Times New Roman" w:hAnsi="Times New Roman" w:cs="Times New Roman"/>
          <w:b/>
          <w:sz w:val="24"/>
          <w:szCs w:val="24"/>
        </w:rPr>
      </w:pPr>
    </w:p>
    <w:p w:rsidR="00451C14" w:rsidRDefault="00451C14" w:rsidP="00451C14">
      <w:pPr>
        <w:pStyle w:val="ConsPlusNormal"/>
        <w:jc w:val="right"/>
        <w:outlineLvl w:val="0"/>
        <w:rPr>
          <w:rFonts w:ascii="Times New Roman" w:hAnsi="Times New Roman" w:cs="Times New Roman"/>
          <w:b/>
          <w:sz w:val="24"/>
          <w:szCs w:val="24"/>
        </w:rPr>
      </w:pPr>
    </w:p>
    <w:p w:rsidR="00451C14" w:rsidRDefault="00451C14" w:rsidP="00451C14">
      <w:pPr>
        <w:pStyle w:val="ConsPlusNormal"/>
        <w:jc w:val="right"/>
        <w:outlineLvl w:val="0"/>
        <w:rPr>
          <w:rFonts w:ascii="Times New Roman" w:hAnsi="Times New Roman" w:cs="Times New Roman"/>
          <w:b/>
          <w:sz w:val="24"/>
          <w:szCs w:val="24"/>
        </w:rPr>
      </w:pPr>
    </w:p>
    <w:p w:rsidR="00451C14" w:rsidRDefault="00451C14" w:rsidP="00451C14">
      <w:pPr>
        <w:pStyle w:val="ConsPlusNormal"/>
        <w:jc w:val="right"/>
        <w:outlineLvl w:val="0"/>
        <w:rPr>
          <w:rFonts w:ascii="Times New Roman" w:hAnsi="Times New Roman" w:cs="Times New Roman"/>
          <w:b/>
          <w:sz w:val="24"/>
          <w:szCs w:val="24"/>
        </w:rPr>
      </w:pPr>
    </w:p>
    <w:p w:rsidR="00451C14" w:rsidRDefault="00451C14" w:rsidP="00451C14">
      <w:pPr>
        <w:pStyle w:val="ConsPlusNormal"/>
        <w:jc w:val="right"/>
        <w:outlineLvl w:val="0"/>
        <w:rPr>
          <w:rFonts w:ascii="Times New Roman" w:hAnsi="Times New Roman" w:cs="Times New Roman"/>
          <w:b/>
          <w:sz w:val="24"/>
          <w:szCs w:val="24"/>
        </w:rPr>
      </w:pPr>
    </w:p>
    <w:p w:rsidR="00451C14" w:rsidRDefault="00451C14" w:rsidP="00451C14">
      <w:pPr>
        <w:pStyle w:val="ConsPlusNormal"/>
        <w:jc w:val="right"/>
        <w:outlineLvl w:val="0"/>
        <w:rPr>
          <w:rFonts w:ascii="Times New Roman" w:hAnsi="Times New Roman" w:cs="Times New Roman"/>
          <w:b/>
          <w:sz w:val="24"/>
          <w:szCs w:val="24"/>
        </w:rPr>
      </w:pPr>
    </w:p>
    <w:p w:rsidR="00451C14" w:rsidRDefault="00451C14" w:rsidP="00451C14">
      <w:pPr>
        <w:pStyle w:val="ConsPlusNormal"/>
        <w:jc w:val="right"/>
        <w:outlineLvl w:val="0"/>
        <w:rPr>
          <w:rFonts w:ascii="Times New Roman" w:hAnsi="Times New Roman" w:cs="Times New Roman"/>
          <w:b/>
          <w:sz w:val="24"/>
          <w:szCs w:val="24"/>
        </w:rPr>
      </w:pPr>
    </w:p>
    <w:p w:rsidR="00451C14" w:rsidRDefault="00451C14" w:rsidP="00451C14">
      <w:pPr>
        <w:pStyle w:val="ConsPlusNormal"/>
        <w:jc w:val="right"/>
        <w:outlineLvl w:val="0"/>
        <w:rPr>
          <w:rFonts w:ascii="Times New Roman" w:hAnsi="Times New Roman" w:cs="Times New Roman"/>
          <w:b/>
          <w:sz w:val="24"/>
          <w:szCs w:val="24"/>
        </w:rPr>
      </w:pPr>
    </w:p>
    <w:p w:rsidR="00451C14" w:rsidRDefault="00451C14" w:rsidP="00451C14">
      <w:pPr>
        <w:pStyle w:val="ConsPlusNormal"/>
        <w:jc w:val="right"/>
        <w:outlineLvl w:val="0"/>
        <w:rPr>
          <w:rFonts w:ascii="Times New Roman" w:hAnsi="Times New Roman" w:cs="Times New Roman"/>
          <w:b/>
          <w:sz w:val="24"/>
          <w:szCs w:val="24"/>
        </w:rPr>
      </w:pPr>
    </w:p>
    <w:p w:rsidR="00451C14" w:rsidRDefault="00451C14" w:rsidP="00451C14">
      <w:pPr>
        <w:pStyle w:val="ConsPlusNormal"/>
        <w:jc w:val="right"/>
        <w:outlineLvl w:val="0"/>
        <w:rPr>
          <w:rFonts w:ascii="Times New Roman" w:hAnsi="Times New Roman" w:cs="Times New Roman"/>
          <w:b/>
          <w:sz w:val="24"/>
          <w:szCs w:val="24"/>
        </w:rPr>
      </w:pPr>
    </w:p>
    <w:p w:rsidR="00451C14" w:rsidRDefault="00451C14" w:rsidP="00451C14">
      <w:pPr>
        <w:pStyle w:val="ConsPlusNormal"/>
        <w:jc w:val="right"/>
        <w:outlineLvl w:val="0"/>
        <w:rPr>
          <w:rFonts w:ascii="Times New Roman" w:hAnsi="Times New Roman" w:cs="Times New Roman"/>
          <w:b/>
          <w:sz w:val="24"/>
          <w:szCs w:val="24"/>
        </w:rPr>
      </w:pPr>
    </w:p>
    <w:p w:rsidR="00451C14" w:rsidRDefault="00451C14" w:rsidP="00451C14">
      <w:pPr>
        <w:pStyle w:val="ConsPlusNormal"/>
        <w:jc w:val="right"/>
        <w:outlineLvl w:val="0"/>
        <w:rPr>
          <w:rFonts w:ascii="Times New Roman" w:hAnsi="Times New Roman" w:cs="Times New Roman"/>
          <w:b/>
          <w:sz w:val="24"/>
          <w:szCs w:val="24"/>
        </w:rPr>
      </w:pPr>
    </w:p>
    <w:p w:rsidR="00451C14" w:rsidRDefault="00451C14" w:rsidP="00451C14">
      <w:pPr>
        <w:pStyle w:val="ConsPlusNormal"/>
        <w:jc w:val="right"/>
        <w:outlineLvl w:val="0"/>
        <w:rPr>
          <w:rFonts w:ascii="Times New Roman" w:hAnsi="Times New Roman" w:cs="Times New Roman"/>
          <w:b/>
          <w:sz w:val="24"/>
          <w:szCs w:val="24"/>
        </w:rPr>
      </w:pPr>
    </w:p>
    <w:p w:rsidR="00451C14" w:rsidRDefault="00451C14" w:rsidP="00451C14">
      <w:pPr>
        <w:pStyle w:val="ConsPlusNormal"/>
        <w:jc w:val="right"/>
        <w:outlineLvl w:val="0"/>
        <w:rPr>
          <w:rFonts w:ascii="Times New Roman" w:hAnsi="Times New Roman" w:cs="Times New Roman"/>
          <w:b/>
          <w:sz w:val="24"/>
          <w:szCs w:val="24"/>
        </w:rPr>
      </w:pPr>
    </w:p>
    <w:p w:rsidR="00451C14" w:rsidRPr="00AF51BB" w:rsidRDefault="00451C14" w:rsidP="00451C14">
      <w:pPr>
        <w:pStyle w:val="ConsPlusNormal"/>
        <w:jc w:val="right"/>
        <w:outlineLvl w:val="0"/>
        <w:rPr>
          <w:rFonts w:ascii="Times New Roman" w:hAnsi="Times New Roman" w:cs="Times New Roman"/>
          <w:b/>
          <w:sz w:val="24"/>
          <w:szCs w:val="24"/>
        </w:rPr>
      </w:pPr>
      <w:r w:rsidRPr="00AF51BB">
        <w:rPr>
          <w:rFonts w:ascii="Times New Roman" w:hAnsi="Times New Roman" w:cs="Times New Roman"/>
          <w:b/>
          <w:sz w:val="24"/>
          <w:szCs w:val="24"/>
        </w:rPr>
        <w:t>Приложение N 2</w:t>
      </w:r>
    </w:p>
    <w:p w:rsidR="00451C14" w:rsidRPr="00490FA2" w:rsidRDefault="00451C14" w:rsidP="00451C14">
      <w:pPr>
        <w:pStyle w:val="a9"/>
        <w:jc w:val="right"/>
        <w:rPr>
          <w:rFonts w:ascii="Times New Roman" w:hAnsi="Times New Roman"/>
        </w:rPr>
      </w:pPr>
      <w:r w:rsidRPr="00490FA2">
        <w:rPr>
          <w:rFonts w:ascii="Times New Roman" w:hAnsi="Times New Roman"/>
        </w:rPr>
        <w:t>к  районному  отраслевому соглашению</w:t>
      </w:r>
    </w:p>
    <w:p w:rsidR="00451C14" w:rsidRPr="00490FA2" w:rsidRDefault="00451C14" w:rsidP="00451C14">
      <w:pPr>
        <w:pStyle w:val="a9"/>
        <w:jc w:val="right"/>
        <w:rPr>
          <w:rFonts w:ascii="Times New Roman" w:hAnsi="Times New Roman"/>
        </w:rPr>
      </w:pPr>
      <w:r w:rsidRPr="00490FA2">
        <w:rPr>
          <w:rFonts w:ascii="Times New Roman" w:hAnsi="Times New Roman"/>
        </w:rPr>
        <w:t xml:space="preserve">                                                                                                                                                                                             между  Управлением образованием </w:t>
      </w:r>
    </w:p>
    <w:p w:rsidR="00451C14" w:rsidRPr="00490FA2" w:rsidRDefault="00451C14" w:rsidP="00451C14">
      <w:pPr>
        <w:pStyle w:val="a9"/>
        <w:jc w:val="right"/>
        <w:rPr>
          <w:rFonts w:ascii="Times New Roman" w:hAnsi="Times New Roman"/>
        </w:rPr>
      </w:pPr>
      <w:r w:rsidRPr="00490FA2">
        <w:rPr>
          <w:rFonts w:ascii="Times New Roman" w:hAnsi="Times New Roman"/>
        </w:rPr>
        <w:t xml:space="preserve">                                                                                                                                                                           администрацией Мокшанского района и </w:t>
      </w:r>
    </w:p>
    <w:p w:rsidR="00451C14" w:rsidRPr="00490FA2" w:rsidRDefault="00451C14" w:rsidP="00451C14">
      <w:pPr>
        <w:pStyle w:val="a9"/>
        <w:jc w:val="right"/>
        <w:rPr>
          <w:rFonts w:ascii="Times New Roman" w:hAnsi="Times New Roman"/>
        </w:rPr>
      </w:pPr>
      <w:r w:rsidRPr="00490FA2">
        <w:rPr>
          <w:rFonts w:ascii="Times New Roman" w:hAnsi="Times New Roman"/>
        </w:rPr>
        <w:t xml:space="preserve">                                                                                                                                                                 Мокшанской районной профсоюзной организацией</w:t>
      </w:r>
    </w:p>
    <w:p w:rsidR="00451C14" w:rsidRPr="00490FA2" w:rsidRDefault="00451C14" w:rsidP="00451C14">
      <w:pPr>
        <w:pStyle w:val="a9"/>
        <w:jc w:val="right"/>
        <w:rPr>
          <w:rFonts w:ascii="Times New Roman" w:hAnsi="Times New Roman"/>
          <w:color w:val="FFFFFF" w:themeColor="background1"/>
        </w:rPr>
      </w:pPr>
      <w:r w:rsidRPr="00490FA2">
        <w:rPr>
          <w:rFonts w:ascii="Times New Roman" w:hAnsi="Times New Roman"/>
        </w:rPr>
        <w:t xml:space="preserve">                                                                                                                                                                             работников народного образования и науки</w:t>
      </w:r>
    </w:p>
    <w:p w:rsidR="00451C14" w:rsidRPr="00490FA2" w:rsidRDefault="00451C14" w:rsidP="00451C14">
      <w:pPr>
        <w:pStyle w:val="a9"/>
        <w:jc w:val="right"/>
        <w:rPr>
          <w:rFonts w:ascii="Times New Roman" w:hAnsi="Times New Roman"/>
        </w:rPr>
      </w:pPr>
      <w:r w:rsidRPr="00490FA2">
        <w:rPr>
          <w:rFonts w:ascii="Times New Roman" w:hAnsi="Times New Roman"/>
        </w:rPr>
        <w:t xml:space="preserve">                                                                                                                 на 2020– 2022 годы</w:t>
      </w:r>
    </w:p>
    <w:p w:rsidR="00451C14" w:rsidRPr="00CA2DFE" w:rsidRDefault="00451C14" w:rsidP="00451C14">
      <w:pPr>
        <w:spacing w:line="360" w:lineRule="auto"/>
        <w:ind w:left="851" w:right="225" w:firstLine="900"/>
        <w:jc w:val="both"/>
        <w:rPr>
          <w:rFonts w:ascii="Times New Roman" w:hAnsi="Times New Roman"/>
          <w:sz w:val="24"/>
        </w:rPr>
      </w:pPr>
    </w:p>
    <w:tbl>
      <w:tblPr>
        <w:tblW w:w="11482"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11"/>
        <w:gridCol w:w="7371"/>
      </w:tblGrid>
      <w:tr w:rsidR="00451C14" w:rsidRPr="00CA2DFE" w:rsidTr="00451C14">
        <w:tc>
          <w:tcPr>
            <w:tcW w:w="4111" w:type="dxa"/>
          </w:tcPr>
          <w:p w:rsidR="00451C14" w:rsidRPr="00CA2DFE" w:rsidRDefault="00451C14" w:rsidP="00523A45">
            <w:pPr>
              <w:spacing w:before="120" w:after="120"/>
              <w:ind w:right="225"/>
              <w:rPr>
                <w:rFonts w:ascii="Times New Roman" w:hAnsi="Times New Roman"/>
                <w:sz w:val="24"/>
              </w:rPr>
            </w:pPr>
            <w:r w:rsidRPr="00CA2DFE">
              <w:rPr>
                <w:rFonts w:ascii="Times New Roman" w:hAnsi="Times New Roman"/>
                <w:sz w:val="24"/>
              </w:rPr>
              <w:lastRenderedPageBreak/>
              <w:t>Должность, по которой        установлена квалификационная категория</w:t>
            </w:r>
          </w:p>
        </w:tc>
        <w:tc>
          <w:tcPr>
            <w:tcW w:w="7371" w:type="dxa"/>
          </w:tcPr>
          <w:p w:rsidR="00451C14" w:rsidRPr="00CA2DFE" w:rsidRDefault="00451C14" w:rsidP="00523A45">
            <w:pPr>
              <w:spacing w:before="120" w:after="120"/>
              <w:ind w:right="225"/>
              <w:rPr>
                <w:rFonts w:ascii="Times New Roman" w:hAnsi="Times New Roman"/>
                <w:sz w:val="24"/>
              </w:rPr>
            </w:pPr>
            <w:r w:rsidRPr="00CA2DFE">
              <w:rPr>
                <w:rFonts w:ascii="Times New Roman" w:hAnsi="Times New Roman"/>
                <w:sz w:val="24"/>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451C14" w:rsidRPr="00CA2DFE" w:rsidTr="00451C14">
        <w:trPr>
          <w:trHeight w:val="250"/>
        </w:trPr>
        <w:tc>
          <w:tcPr>
            <w:tcW w:w="4111" w:type="dxa"/>
          </w:tcPr>
          <w:p w:rsidR="00451C14" w:rsidRPr="00CA2DFE" w:rsidRDefault="00451C14" w:rsidP="00523A45">
            <w:pPr>
              <w:spacing w:before="120" w:after="120"/>
              <w:ind w:right="225"/>
              <w:rPr>
                <w:rFonts w:ascii="Times New Roman" w:hAnsi="Times New Roman"/>
                <w:sz w:val="24"/>
              </w:rPr>
            </w:pPr>
            <w:r w:rsidRPr="00CA2DFE">
              <w:rPr>
                <w:rFonts w:ascii="Times New Roman" w:hAnsi="Times New Roman"/>
                <w:sz w:val="24"/>
              </w:rPr>
              <w:t>1</w:t>
            </w:r>
          </w:p>
        </w:tc>
        <w:tc>
          <w:tcPr>
            <w:tcW w:w="7371" w:type="dxa"/>
          </w:tcPr>
          <w:p w:rsidR="00451C14" w:rsidRPr="00CA2DFE" w:rsidRDefault="00451C14" w:rsidP="00523A45">
            <w:pPr>
              <w:spacing w:before="120" w:after="120"/>
              <w:ind w:right="225"/>
              <w:rPr>
                <w:rFonts w:ascii="Times New Roman" w:hAnsi="Times New Roman"/>
                <w:sz w:val="24"/>
              </w:rPr>
            </w:pPr>
            <w:r w:rsidRPr="00CA2DFE">
              <w:rPr>
                <w:rFonts w:ascii="Times New Roman" w:hAnsi="Times New Roman"/>
                <w:sz w:val="24"/>
              </w:rPr>
              <w:t>2</w:t>
            </w:r>
          </w:p>
        </w:tc>
      </w:tr>
      <w:tr w:rsidR="00451C14" w:rsidRPr="00CA2DFE" w:rsidTr="00451C14">
        <w:tc>
          <w:tcPr>
            <w:tcW w:w="4111" w:type="dxa"/>
          </w:tcPr>
          <w:p w:rsidR="00451C14" w:rsidRPr="00CA2DFE" w:rsidRDefault="00451C14" w:rsidP="00523A45">
            <w:pPr>
              <w:spacing w:before="120" w:after="120"/>
              <w:ind w:right="225"/>
              <w:rPr>
                <w:rFonts w:ascii="Times New Roman" w:hAnsi="Times New Roman"/>
                <w:sz w:val="24"/>
              </w:rPr>
            </w:pPr>
            <w:r w:rsidRPr="00CA2DFE">
              <w:rPr>
                <w:rFonts w:ascii="Times New Roman" w:hAnsi="Times New Roman"/>
                <w:sz w:val="24"/>
              </w:rPr>
              <w:t xml:space="preserve">Учитель, преподаватель </w:t>
            </w:r>
          </w:p>
        </w:tc>
        <w:tc>
          <w:tcPr>
            <w:tcW w:w="7371" w:type="dxa"/>
          </w:tcPr>
          <w:p w:rsidR="00451C14" w:rsidRPr="00CA2DFE" w:rsidRDefault="00451C14" w:rsidP="00523A45">
            <w:pPr>
              <w:spacing w:before="120" w:after="120"/>
              <w:ind w:right="225"/>
              <w:jc w:val="both"/>
              <w:rPr>
                <w:rFonts w:ascii="Times New Roman" w:hAnsi="Times New Roman"/>
                <w:sz w:val="24"/>
              </w:rPr>
            </w:pPr>
            <w:r w:rsidRPr="00CA2DFE">
              <w:rPr>
                <w:rFonts w:ascii="Times New Roman" w:hAnsi="Times New Roman"/>
                <w:sz w:val="24"/>
              </w:rPr>
              <w:t>Преподаватель; учитель; воспитатель; социальный педагог; педагог-организатор;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профиля работы по основной должности); учитель, преподаватель, ведущий занятия по отдельным профильным темам из курса «Основы безопасности жизнедеятельности» (независимо от типа образовательной организации, в которой выполняется работа);</w:t>
            </w:r>
          </w:p>
        </w:tc>
      </w:tr>
      <w:tr w:rsidR="00451C14" w:rsidRPr="00CA2DFE" w:rsidTr="00451C14">
        <w:tc>
          <w:tcPr>
            <w:tcW w:w="4111" w:type="dxa"/>
          </w:tcPr>
          <w:p w:rsidR="00451C14" w:rsidRPr="00CA2DFE" w:rsidRDefault="00451C14" w:rsidP="00523A45">
            <w:pPr>
              <w:spacing w:before="120" w:after="120"/>
              <w:ind w:right="225"/>
              <w:rPr>
                <w:rFonts w:ascii="Times New Roman" w:hAnsi="Times New Roman"/>
                <w:sz w:val="24"/>
                <w:lang w:val="en-US"/>
              </w:rPr>
            </w:pPr>
            <w:r w:rsidRPr="00CA2DFE">
              <w:rPr>
                <w:rFonts w:ascii="Times New Roman" w:hAnsi="Times New Roman"/>
                <w:sz w:val="24"/>
              </w:rPr>
              <w:t>Старший воспитатель; воспитатель</w:t>
            </w:r>
          </w:p>
        </w:tc>
        <w:tc>
          <w:tcPr>
            <w:tcW w:w="7371" w:type="dxa"/>
          </w:tcPr>
          <w:p w:rsidR="00451C14" w:rsidRPr="00CA2DFE" w:rsidRDefault="00451C14" w:rsidP="00523A45">
            <w:pPr>
              <w:spacing w:before="120" w:after="120"/>
              <w:ind w:right="225"/>
              <w:jc w:val="both"/>
              <w:rPr>
                <w:rFonts w:ascii="Times New Roman" w:hAnsi="Times New Roman"/>
                <w:sz w:val="24"/>
              </w:rPr>
            </w:pPr>
            <w:r w:rsidRPr="00CA2DFE">
              <w:rPr>
                <w:rFonts w:ascii="Times New Roman" w:hAnsi="Times New Roman"/>
                <w:sz w:val="24"/>
              </w:rPr>
              <w:t>Воспитатель; старший воспитатель</w:t>
            </w:r>
          </w:p>
        </w:tc>
      </w:tr>
      <w:tr w:rsidR="00451C14" w:rsidRPr="00CA2DFE" w:rsidTr="00451C14">
        <w:tc>
          <w:tcPr>
            <w:tcW w:w="4111" w:type="dxa"/>
          </w:tcPr>
          <w:p w:rsidR="00451C14" w:rsidRPr="00CA2DFE" w:rsidRDefault="00451C14" w:rsidP="00523A45">
            <w:pPr>
              <w:spacing w:before="120" w:after="120"/>
              <w:ind w:right="225"/>
              <w:rPr>
                <w:rFonts w:ascii="Times New Roman" w:hAnsi="Times New Roman"/>
                <w:sz w:val="24"/>
              </w:rPr>
            </w:pPr>
            <w:r w:rsidRPr="00CA2DFE">
              <w:rPr>
                <w:rFonts w:ascii="Times New Roman" w:hAnsi="Times New Roman"/>
                <w:sz w:val="24"/>
              </w:rPr>
              <w:t>Преподаватель-организатор основ безопасности жизнедеятельности, допризывной подготовки</w:t>
            </w:r>
          </w:p>
        </w:tc>
        <w:tc>
          <w:tcPr>
            <w:tcW w:w="7371" w:type="dxa"/>
          </w:tcPr>
          <w:p w:rsidR="00451C14" w:rsidRPr="00CA2DFE" w:rsidRDefault="00451C14" w:rsidP="00523A45">
            <w:pPr>
              <w:spacing w:before="120" w:after="120"/>
              <w:ind w:right="225"/>
              <w:jc w:val="both"/>
              <w:rPr>
                <w:rFonts w:ascii="Times New Roman" w:hAnsi="Times New Roman"/>
                <w:sz w:val="24"/>
              </w:rPr>
            </w:pPr>
            <w:r w:rsidRPr="00CA2DFE">
              <w:rPr>
                <w:rFonts w:ascii="Times New Roman" w:hAnsi="Times New Roman"/>
                <w:sz w:val="24"/>
              </w:rPr>
              <w:t>Учитель, преподаватель, ведущий занятия  с обучающимися из курса «Основы безопасности жизнедеятельности» (ОБЖ), в том числе сверх учебной нагрузки, входящей  в должностные обязанности преподавателя-организатора основ безопасности жизнедеятельности, допризывной подготовки; учитель, преподаватель физкультуры (физического воспитания)</w:t>
            </w:r>
          </w:p>
        </w:tc>
      </w:tr>
      <w:tr w:rsidR="00451C14" w:rsidRPr="00CA2DFE" w:rsidTr="00451C14">
        <w:tc>
          <w:tcPr>
            <w:tcW w:w="4111" w:type="dxa"/>
          </w:tcPr>
          <w:p w:rsidR="00451C14" w:rsidRPr="00CA2DFE" w:rsidRDefault="00451C14" w:rsidP="00523A45">
            <w:pPr>
              <w:spacing w:before="120" w:after="120"/>
              <w:ind w:right="225"/>
              <w:rPr>
                <w:rFonts w:ascii="Times New Roman" w:hAnsi="Times New Roman"/>
                <w:sz w:val="24"/>
              </w:rPr>
            </w:pPr>
            <w:r w:rsidRPr="00CA2DFE">
              <w:rPr>
                <w:rFonts w:ascii="Times New Roman" w:hAnsi="Times New Roman"/>
                <w:sz w:val="24"/>
              </w:rPr>
              <w:t>Руководитель физического воспитания</w:t>
            </w:r>
          </w:p>
        </w:tc>
        <w:tc>
          <w:tcPr>
            <w:tcW w:w="7371" w:type="dxa"/>
          </w:tcPr>
          <w:p w:rsidR="00451C14" w:rsidRPr="00CA2DFE" w:rsidRDefault="00451C14" w:rsidP="00523A45">
            <w:pPr>
              <w:spacing w:before="120" w:after="120"/>
              <w:ind w:right="225"/>
              <w:jc w:val="both"/>
              <w:rPr>
                <w:rFonts w:ascii="Times New Roman" w:hAnsi="Times New Roman"/>
                <w:sz w:val="24"/>
              </w:rPr>
            </w:pPr>
            <w:r w:rsidRPr="00CA2DFE">
              <w:rPr>
                <w:rFonts w:ascii="Times New Roman" w:hAnsi="Times New Roman"/>
                <w:sz w:val="24"/>
              </w:rPr>
              <w:t>Учитель физкультуры (физического воспитания);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51C14" w:rsidRPr="00CA2DFE" w:rsidTr="00451C14">
        <w:tc>
          <w:tcPr>
            <w:tcW w:w="4111" w:type="dxa"/>
          </w:tcPr>
          <w:p w:rsidR="00451C14" w:rsidRPr="00CA2DFE" w:rsidRDefault="00451C14" w:rsidP="00523A45">
            <w:pPr>
              <w:spacing w:before="120" w:after="120"/>
              <w:ind w:right="225"/>
              <w:rPr>
                <w:rFonts w:ascii="Times New Roman" w:hAnsi="Times New Roman"/>
                <w:sz w:val="24"/>
              </w:rPr>
            </w:pPr>
            <w:r w:rsidRPr="00CA2DFE">
              <w:rPr>
                <w:rFonts w:ascii="Times New Roman" w:hAnsi="Times New Roman"/>
                <w:sz w:val="24"/>
              </w:rPr>
              <w:t>Мастер производственного обучения</w:t>
            </w:r>
          </w:p>
        </w:tc>
        <w:tc>
          <w:tcPr>
            <w:tcW w:w="7371" w:type="dxa"/>
          </w:tcPr>
          <w:p w:rsidR="00451C14" w:rsidRPr="00CA2DFE" w:rsidRDefault="00451C14" w:rsidP="00523A45">
            <w:pPr>
              <w:spacing w:before="120" w:after="120"/>
              <w:ind w:right="225"/>
              <w:jc w:val="both"/>
              <w:rPr>
                <w:rFonts w:ascii="Times New Roman" w:hAnsi="Times New Roman"/>
                <w:sz w:val="24"/>
              </w:rPr>
            </w:pPr>
            <w:r w:rsidRPr="00CA2DFE">
              <w:rPr>
                <w:rFonts w:ascii="Times New Roman" w:hAnsi="Times New Roman"/>
                <w:sz w:val="24"/>
              </w:rPr>
              <w:t>Учитель технологии; преподаватель, ведущий преподавательскую работу по аналогичной специальности; инструктор по труду;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профиля работы по основной должности)</w:t>
            </w:r>
          </w:p>
        </w:tc>
      </w:tr>
      <w:tr w:rsidR="00451C14" w:rsidRPr="00CA2DFE" w:rsidTr="00451C14">
        <w:tc>
          <w:tcPr>
            <w:tcW w:w="4111" w:type="dxa"/>
          </w:tcPr>
          <w:p w:rsidR="00451C14" w:rsidRPr="00CA2DFE" w:rsidRDefault="00451C14" w:rsidP="00523A45">
            <w:pPr>
              <w:spacing w:before="120" w:after="120"/>
              <w:ind w:right="225"/>
              <w:rPr>
                <w:rFonts w:ascii="Times New Roman" w:hAnsi="Times New Roman"/>
                <w:sz w:val="24"/>
              </w:rPr>
            </w:pPr>
            <w:r w:rsidRPr="00CA2DFE">
              <w:rPr>
                <w:rFonts w:ascii="Times New Roman" w:hAnsi="Times New Roman"/>
                <w:sz w:val="24"/>
              </w:rPr>
              <w:t>Учитель технологии</w:t>
            </w:r>
          </w:p>
        </w:tc>
        <w:tc>
          <w:tcPr>
            <w:tcW w:w="7371" w:type="dxa"/>
          </w:tcPr>
          <w:p w:rsidR="00451C14" w:rsidRPr="00CA2DFE" w:rsidRDefault="00451C14" w:rsidP="00523A45">
            <w:pPr>
              <w:spacing w:before="120" w:after="120"/>
              <w:ind w:right="225"/>
              <w:jc w:val="both"/>
              <w:rPr>
                <w:rFonts w:ascii="Times New Roman" w:hAnsi="Times New Roman"/>
                <w:sz w:val="24"/>
              </w:rPr>
            </w:pPr>
            <w:r w:rsidRPr="00CA2DFE">
              <w:rPr>
                <w:rFonts w:ascii="Times New Roman" w:hAnsi="Times New Roman"/>
                <w:sz w:val="24"/>
              </w:rPr>
              <w:t>Мастер производственного обучения; инструктор по труду</w:t>
            </w:r>
          </w:p>
        </w:tc>
      </w:tr>
      <w:tr w:rsidR="00451C14" w:rsidRPr="00CA2DFE" w:rsidTr="00451C14">
        <w:tc>
          <w:tcPr>
            <w:tcW w:w="4111" w:type="dxa"/>
          </w:tcPr>
          <w:p w:rsidR="00451C14" w:rsidRPr="00CA2DFE" w:rsidRDefault="00451C14" w:rsidP="00523A45">
            <w:pPr>
              <w:spacing w:before="120" w:after="120"/>
              <w:ind w:right="225"/>
              <w:rPr>
                <w:rFonts w:ascii="Times New Roman" w:hAnsi="Times New Roman"/>
                <w:sz w:val="24"/>
              </w:rPr>
            </w:pPr>
            <w:r w:rsidRPr="00CA2DFE">
              <w:rPr>
                <w:rFonts w:ascii="Times New Roman" w:hAnsi="Times New Roman"/>
                <w:sz w:val="24"/>
              </w:rPr>
              <w:t>Учитель-дефектолог,</w:t>
            </w:r>
            <w:r>
              <w:rPr>
                <w:rFonts w:ascii="Times New Roman" w:hAnsi="Times New Roman"/>
                <w:sz w:val="24"/>
              </w:rPr>
              <w:t xml:space="preserve"> </w:t>
            </w:r>
            <w:r w:rsidRPr="00CA2DFE">
              <w:rPr>
                <w:rFonts w:ascii="Times New Roman" w:hAnsi="Times New Roman"/>
                <w:sz w:val="24"/>
              </w:rPr>
              <w:t>учитель-логопед</w:t>
            </w:r>
          </w:p>
        </w:tc>
        <w:tc>
          <w:tcPr>
            <w:tcW w:w="7371" w:type="dxa"/>
          </w:tcPr>
          <w:p w:rsidR="00451C14" w:rsidRPr="00CA2DFE" w:rsidRDefault="00451C14" w:rsidP="00523A45">
            <w:pPr>
              <w:spacing w:before="120" w:after="120"/>
              <w:ind w:right="225"/>
              <w:jc w:val="both"/>
              <w:rPr>
                <w:rFonts w:ascii="Times New Roman" w:hAnsi="Times New Roman"/>
                <w:sz w:val="24"/>
              </w:rPr>
            </w:pPr>
            <w:r w:rsidRPr="00CA2DFE">
              <w:rPr>
                <w:rFonts w:ascii="Times New Roman" w:hAnsi="Times New Roman"/>
                <w:sz w:val="24"/>
              </w:rPr>
              <w:t xml:space="preserve">Учитель-логопед; учитель-дефектолог; учитель (независимо от преподаваемого предмета либо в начальных классах) в специальных (коррекционных) классах для детей с ограниченными возможностями здоровья; воспитатель, педагог дополнительного образования, старший педагог дополнительного образования (при </w:t>
            </w:r>
            <w:r w:rsidRPr="00CA2DFE">
              <w:rPr>
                <w:rFonts w:ascii="Times New Roman" w:hAnsi="Times New Roman"/>
                <w:sz w:val="24"/>
              </w:rPr>
              <w:lastRenderedPageBreak/>
              <w:t>совпадении профиля кружка, направления дополнительной работы профилю работы по основной должности)</w:t>
            </w:r>
          </w:p>
        </w:tc>
      </w:tr>
      <w:tr w:rsidR="00451C14" w:rsidRPr="00CA2DFE" w:rsidTr="00451C14">
        <w:tc>
          <w:tcPr>
            <w:tcW w:w="4111" w:type="dxa"/>
          </w:tcPr>
          <w:p w:rsidR="00451C14" w:rsidRPr="00CA2DFE" w:rsidRDefault="00451C14" w:rsidP="00523A45">
            <w:pPr>
              <w:spacing w:before="120" w:after="120"/>
              <w:ind w:right="225"/>
              <w:rPr>
                <w:rFonts w:ascii="Times New Roman" w:hAnsi="Times New Roman"/>
                <w:sz w:val="24"/>
              </w:rPr>
            </w:pPr>
            <w:r w:rsidRPr="00CA2DFE">
              <w:rPr>
                <w:rFonts w:ascii="Times New Roman" w:hAnsi="Times New Roman"/>
                <w:sz w:val="24"/>
              </w:rPr>
              <w:lastRenderedPageBreak/>
              <w:t>Учитель музыки общеобразовательной организации либо структурного подразделения образовательной организации, реализующей основные общеобразовательные программы; преподаватель музыкальной дисциплины профессиональной образовательной организации либо структурного подразделения образовательнойорганизации, реализующей образовательную программу среднего профессионального образования</w:t>
            </w:r>
          </w:p>
        </w:tc>
        <w:tc>
          <w:tcPr>
            <w:tcW w:w="7371" w:type="dxa"/>
          </w:tcPr>
          <w:p w:rsidR="00451C14" w:rsidRPr="00CA2DFE" w:rsidRDefault="00451C14" w:rsidP="00523A45">
            <w:pPr>
              <w:spacing w:before="120" w:after="120"/>
              <w:ind w:right="225"/>
              <w:jc w:val="both"/>
              <w:rPr>
                <w:rFonts w:ascii="Times New Roman" w:hAnsi="Times New Roman"/>
                <w:sz w:val="24"/>
              </w:rPr>
            </w:pPr>
            <w:r w:rsidRPr="00CA2DFE">
              <w:rPr>
                <w:rFonts w:ascii="Times New Roman" w:hAnsi="Times New Roman"/>
                <w:sz w:val="24"/>
              </w:rPr>
              <w:t>Преподаватель детской музыкальной школы (школы искусств, культуры); музыкальный руководитель; концертмейстер</w:t>
            </w:r>
          </w:p>
        </w:tc>
      </w:tr>
      <w:tr w:rsidR="00451C14" w:rsidRPr="00CA2DFE" w:rsidTr="00451C14">
        <w:tc>
          <w:tcPr>
            <w:tcW w:w="4111" w:type="dxa"/>
          </w:tcPr>
          <w:p w:rsidR="00451C14" w:rsidRPr="00CA2DFE" w:rsidRDefault="00451C14" w:rsidP="00523A45">
            <w:pPr>
              <w:spacing w:before="120" w:after="120"/>
              <w:ind w:right="225"/>
              <w:rPr>
                <w:rFonts w:ascii="Times New Roman" w:hAnsi="Times New Roman"/>
                <w:sz w:val="24"/>
              </w:rPr>
            </w:pPr>
            <w:r w:rsidRPr="00CA2DFE">
              <w:rPr>
                <w:rFonts w:ascii="Times New Roman" w:hAnsi="Times New Roman"/>
                <w:sz w:val="24"/>
              </w:rPr>
              <w:t xml:space="preserve">Преподаватель детской музыкальной, художественной школы (школы искусств, культуры) музыкальный руководитель, концертмейстер </w:t>
            </w:r>
          </w:p>
        </w:tc>
        <w:tc>
          <w:tcPr>
            <w:tcW w:w="7371" w:type="dxa"/>
          </w:tcPr>
          <w:p w:rsidR="00451C14" w:rsidRPr="00CA2DFE" w:rsidRDefault="00451C14" w:rsidP="00523A45">
            <w:pPr>
              <w:spacing w:before="120" w:after="120"/>
              <w:ind w:right="225"/>
              <w:jc w:val="both"/>
              <w:rPr>
                <w:rFonts w:ascii="Times New Roman" w:hAnsi="Times New Roman"/>
                <w:sz w:val="24"/>
              </w:rPr>
            </w:pPr>
            <w:r w:rsidRPr="00CA2DFE">
              <w:rPr>
                <w:rFonts w:ascii="Times New Roman" w:hAnsi="Times New Roman"/>
                <w:sz w:val="24"/>
              </w:rPr>
              <w:t>Учитель музыки общеобразовательной организации либо структурного подразделения образовательной организации, реализующей основные общеобразовательные программы;; преподаватель музыкальной дисциплины профессиональной образовательной организации либо структурного подразделения образовательной организации, реализующей образовательную программу среднего профессионального образования</w:t>
            </w:r>
          </w:p>
        </w:tc>
      </w:tr>
      <w:tr w:rsidR="00451C14" w:rsidRPr="00CA2DFE" w:rsidTr="00451C14">
        <w:trPr>
          <w:trHeight w:val="849"/>
        </w:trPr>
        <w:tc>
          <w:tcPr>
            <w:tcW w:w="4111" w:type="dxa"/>
            <w:tcBorders>
              <w:bottom w:val="single" w:sz="4" w:space="0" w:color="auto"/>
            </w:tcBorders>
          </w:tcPr>
          <w:p w:rsidR="00451C14" w:rsidRPr="00CA2DFE" w:rsidRDefault="00451C14" w:rsidP="00523A45">
            <w:pPr>
              <w:spacing w:before="120" w:after="120"/>
              <w:ind w:right="225"/>
              <w:rPr>
                <w:rFonts w:ascii="Times New Roman" w:hAnsi="Times New Roman"/>
                <w:sz w:val="24"/>
              </w:rPr>
            </w:pPr>
            <w:r w:rsidRPr="00CA2DFE">
              <w:rPr>
                <w:rFonts w:ascii="Times New Roman" w:hAnsi="Times New Roman"/>
                <w:sz w:val="24"/>
              </w:rPr>
              <w:t>Старший тренер-преподаватель, тренер-преподаватель</w:t>
            </w:r>
          </w:p>
        </w:tc>
        <w:tc>
          <w:tcPr>
            <w:tcW w:w="7371" w:type="dxa"/>
            <w:tcBorders>
              <w:bottom w:val="single" w:sz="4" w:space="0" w:color="auto"/>
            </w:tcBorders>
          </w:tcPr>
          <w:p w:rsidR="00451C14" w:rsidRPr="00CA2DFE" w:rsidRDefault="00451C14" w:rsidP="00523A45">
            <w:pPr>
              <w:spacing w:before="120" w:after="120"/>
              <w:ind w:right="225"/>
              <w:jc w:val="both"/>
              <w:rPr>
                <w:rFonts w:ascii="Times New Roman" w:hAnsi="Times New Roman"/>
                <w:sz w:val="24"/>
              </w:rPr>
            </w:pPr>
            <w:r w:rsidRPr="00CA2DFE">
              <w:rPr>
                <w:rFonts w:ascii="Times New Roman" w:hAnsi="Times New Roman"/>
                <w:sz w:val="24"/>
              </w:rPr>
              <w:t>Учитель, преподаватель физической культуры (физического воспитания), инструктор по физической культуре</w:t>
            </w:r>
          </w:p>
        </w:tc>
      </w:tr>
      <w:tr w:rsidR="00451C14" w:rsidRPr="00CA2DFE" w:rsidTr="00451C14">
        <w:trPr>
          <w:trHeight w:val="347"/>
        </w:trPr>
        <w:tc>
          <w:tcPr>
            <w:tcW w:w="4111" w:type="dxa"/>
            <w:tcBorders>
              <w:top w:val="single" w:sz="4" w:space="0" w:color="auto"/>
            </w:tcBorders>
          </w:tcPr>
          <w:p w:rsidR="00451C14" w:rsidRPr="00CA2DFE" w:rsidRDefault="00451C14" w:rsidP="00523A45">
            <w:pPr>
              <w:spacing w:before="120" w:after="120"/>
              <w:ind w:right="225"/>
              <w:rPr>
                <w:rFonts w:ascii="Times New Roman" w:hAnsi="Times New Roman"/>
                <w:sz w:val="24"/>
              </w:rPr>
            </w:pPr>
            <w:r w:rsidRPr="00CA2DFE">
              <w:rPr>
                <w:rFonts w:ascii="Times New Roman" w:hAnsi="Times New Roman"/>
                <w:sz w:val="24"/>
              </w:rPr>
              <w:t>Учитель, преподаватель физической культуры (физического воспитания), инструктор по физической культуре</w:t>
            </w:r>
          </w:p>
        </w:tc>
        <w:tc>
          <w:tcPr>
            <w:tcW w:w="7371" w:type="dxa"/>
            <w:tcBorders>
              <w:top w:val="single" w:sz="4" w:space="0" w:color="auto"/>
            </w:tcBorders>
          </w:tcPr>
          <w:p w:rsidR="00451C14" w:rsidRPr="00CA2DFE" w:rsidRDefault="00451C14" w:rsidP="00523A45">
            <w:pPr>
              <w:spacing w:before="120" w:after="120"/>
              <w:ind w:right="225"/>
              <w:jc w:val="both"/>
              <w:rPr>
                <w:rFonts w:ascii="Times New Roman" w:hAnsi="Times New Roman"/>
                <w:sz w:val="24"/>
              </w:rPr>
            </w:pPr>
            <w:r w:rsidRPr="00CA2DFE">
              <w:rPr>
                <w:rFonts w:ascii="Times New Roman" w:hAnsi="Times New Roman"/>
                <w:sz w:val="24"/>
              </w:rPr>
              <w:t>Старший тренер-преподаватель; тренер-преподаватель</w:t>
            </w:r>
          </w:p>
        </w:tc>
      </w:tr>
      <w:tr w:rsidR="00451C14" w:rsidRPr="00CA2DFE" w:rsidTr="00451C14">
        <w:tc>
          <w:tcPr>
            <w:tcW w:w="4111" w:type="dxa"/>
          </w:tcPr>
          <w:p w:rsidR="00451C14" w:rsidRPr="00CA2DFE" w:rsidRDefault="00451C14" w:rsidP="00523A45">
            <w:pPr>
              <w:spacing w:before="120" w:after="120"/>
              <w:ind w:right="225"/>
              <w:rPr>
                <w:rFonts w:ascii="Times New Roman" w:hAnsi="Times New Roman"/>
                <w:sz w:val="24"/>
              </w:rPr>
            </w:pPr>
            <w:r w:rsidRPr="00CA2DFE">
              <w:rPr>
                <w:rFonts w:ascii="Times New Roman" w:hAnsi="Times New Roman"/>
                <w:sz w:val="24"/>
              </w:rPr>
              <w:t>Педагог дополнительного образования</w:t>
            </w:r>
          </w:p>
        </w:tc>
        <w:tc>
          <w:tcPr>
            <w:tcW w:w="7371" w:type="dxa"/>
          </w:tcPr>
          <w:p w:rsidR="00451C14" w:rsidRPr="00CA2DFE" w:rsidRDefault="00451C14" w:rsidP="00523A45">
            <w:pPr>
              <w:spacing w:before="120" w:after="120"/>
              <w:ind w:right="225"/>
              <w:jc w:val="both"/>
              <w:rPr>
                <w:rFonts w:ascii="Times New Roman" w:hAnsi="Times New Roman"/>
                <w:sz w:val="24"/>
              </w:rPr>
            </w:pPr>
            <w:r w:rsidRPr="00CA2DFE">
              <w:rPr>
                <w:rFonts w:ascii="Times New Roman" w:hAnsi="Times New Roman"/>
                <w:sz w:val="24"/>
              </w:rPr>
              <w:t>Педагог-организатор; педагог-библиотекарь; старший вожатый (при совпадении профиля кружка, направления дополнительной работы, профиля работы по основной должности)</w:t>
            </w:r>
          </w:p>
        </w:tc>
      </w:tr>
    </w:tbl>
    <w:p w:rsidR="00451C14" w:rsidRPr="00CA2DFE" w:rsidRDefault="00451C14" w:rsidP="00451C14">
      <w:pPr>
        <w:spacing w:line="360" w:lineRule="auto"/>
        <w:ind w:right="225"/>
        <w:rPr>
          <w:rFonts w:ascii="Times New Roman" w:hAnsi="Times New Roman"/>
          <w:sz w:val="24"/>
        </w:rPr>
      </w:pPr>
    </w:p>
    <w:p w:rsidR="00451C14" w:rsidRPr="00AF51BB" w:rsidRDefault="00451C14" w:rsidP="00451C14">
      <w:pPr>
        <w:tabs>
          <w:tab w:val="left" w:pos="5103"/>
        </w:tabs>
        <w:jc w:val="both"/>
        <w:rPr>
          <w:b/>
        </w:rPr>
      </w:pPr>
    </w:p>
    <w:p w:rsidR="00451C14" w:rsidRDefault="00451C14">
      <w:pPr>
        <w:jc w:val="both"/>
      </w:pPr>
    </w:p>
    <w:p w:rsidR="001B5659" w:rsidRDefault="001B5659">
      <w:pPr>
        <w:jc w:val="both"/>
      </w:pPr>
    </w:p>
    <w:sectPr w:rsidR="001B5659">
      <w:pgSz w:w="12307" w:h="16882"/>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Arial Unicode MS"/>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AE0" w:rsidRDefault="00451C14">
    <w:pPr>
      <w:pStyle w:val="a5"/>
      <w:jc w:val="right"/>
    </w:pPr>
    <w:r>
      <w:fldChar w:fldCharType="begin"/>
    </w:r>
    <w:r>
      <w:instrText xml:space="preserve"> PAGE   \* MERGEFORMAT </w:instrText>
    </w:r>
    <w:r>
      <w:fldChar w:fldCharType="separate"/>
    </w:r>
    <w:r>
      <w:rPr>
        <w:noProof/>
      </w:rPr>
      <w:t>1</w:t>
    </w:r>
    <w:r>
      <w:fldChar w:fldCharType="end"/>
    </w:r>
  </w:p>
  <w:p w:rsidR="004D0AE0" w:rsidRDefault="00451C14">
    <w:pPr>
      <w:pStyle w:val="a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6237D1"/>
    <w:multiLevelType w:val="hybridMultilevel"/>
    <w:tmpl w:val="DF5EAAD2"/>
    <w:lvl w:ilvl="0" w:tplc="945061E4">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nsid w:val="45830729"/>
    <w:multiLevelType w:val="hybridMultilevel"/>
    <w:tmpl w:val="3D3CACE6"/>
    <w:lvl w:ilvl="0" w:tplc="CD6EAEEC">
      <w:start w:val="1"/>
      <w:numFmt w:val="bullet"/>
      <w:lvlText w:val="-"/>
      <w:lvlJc w:val="left"/>
      <w:pPr>
        <w:ind w:left="900" w:hanging="360"/>
      </w:pPr>
      <w:rPr>
        <w:rFonts w:ascii="Times New Roman" w:eastAsia="Times New Roman" w:hAnsi="Times New Roman" w:hint="default"/>
      </w:rPr>
    </w:lvl>
    <w:lvl w:ilvl="1" w:tplc="04190003" w:tentative="1">
      <w:start w:val="1"/>
      <w:numFmt w:val="bullet"/>
      <w:lvlText w:val="o"/>
      <w:lvlJc w:val="left"/>
      <w:pPr>
        <w:ind w:left="1620" w:hanging="360"/>
      </w:pPr>
      <w:rPr>
        <w:rFonts w:ascii="Courier New" w:hAnsi="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659"/>
    <w:rsid w:val="001B5659"/>
    <w:rsid w:val="00451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97A0D3-697C-45F8-9E58-0C16F04D7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76" w:lineRule="auto"/>
    </w:pPr>
    <w:rPr>
      <w:rFonts w:ascii="Calibri" w:eastAsia="Calibri" w:hAnsi="Calibri" w:cs="Calibri"/>
      <w:color w:val="000000"/>
    </w:rPr>
  </w:style>
  <w:style w:type="paragraph" w:styleId="1">
    <w:name w:val="heading 1"/>
    <w:basedOn w:val="a"/>
    <w:next w:val="a"/>
    <w:link w:val="10"/>
    <w:uiPriority w:val="9"/>
    <w:qFormat/>
    <w:rsid w:val="00451C14"/>
    <w:pPr>
      <w:keepNext/>
      <w:spacing w:before="240" w:after="60"/>
      <w:outlineLvl w:val="0"/>
    </w:pPr>
    <w:rPr>
      <w:rFonts w:asciiTheme="majorHAnsi" w:eastAsiaTheme="majorEastAsia" w:hAnsiTheme="majorHAnsi" w:cs="Times New Roman"/>
      <w:b/>
      <w:bCs/>
      <w:color w:val="auto"/>
      <w:kern w:val="32"/>
      <w:sz w:val="32"/>
      <w:szCs w:val="32"/>
    </w:rPr>
  </w:style>
  <w:style w:type="paragraph" w:styleId="3">
    <w:name w:val="heading 3"/>
    <w:basedOn w:val="a"/>
    <w:next w:val="a"/>
    <w:link w:val="30"/>
    <w:uiPriority w:val="9"/>
    <w:qFormat/>
    <w:rsid w:val="00451C14"/>
    <w:pPr>
      <w:keepNext/>
      <w:spacing w:line="240" w:lineRule="auto"/>
      <w:jc w:val="center"/>
      <w:outlineLvl w:val="2"/>
    </w:pPr>
    <w:rPr>
      <w:rFonts w:eastAsia="Times New Roman" w:cs="Times New Roman"/>
      <w:b/>
      <w:bCs/>
      <w:color w:val="auto"/>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1C14"/>
    <w:rPr>
      <w:rFonts w:asciiTheme="majorHAnsi" w:eastAsiaTheme="majorEastAsia" w:hAnsiTheme="majorHAnsi" w:cs="Times New Roman"/>
      <w:b/>
      <w:bCs/>
      <w:kern w:val="32"/>
      <w:sz w:val="32"/>
      <w:szCs w:val="32"/>
    </w:rPr>
  </w:style>
  <w:style w:type="character" w:customStyle="1" w:styleId="30">
    <w:name w:val="Заголовок 3 Знак"/>
    <w:basedOn w:val="a0"/>
    <w:link w:val="3"/>
    <w:uiPriority w:val="9"/>
    <w:rsid w:val="00451C14"/>
    <w:rPr>
      <w:rFonts w:ascii="Calibri" w:eastAsia="Times New Roman" w:hAnsi="Calibri" w:cs="Times New Roman"/>
      <w:b/>
      <w:bCs/>
      <w:sz w:val="24"/>
      <w:szCs w:val="24"/>
    </w:rPr>
  </w:style>
  <w:style w:type="paragraph" w:customStyle="1" w:styleId="ConsPlusNormal">
    <w:name w:val="ConsPlusNormal"/>
    <w:rsid w:val="00451C14"/>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uiPriority w:val="99"/>
    <w:rsid w:val="00451C14"/>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451C14"/>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ConsPlusCell">
    <w:name w:val="ConsPlusCell"/>
    <w:uiPriority w:val="99"/>
    <w:rsid w:val="00451C14"/>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DocList">
    <w:name w:val="ConsPlusDocList"/>
    <w:uiPriority w:val="99"/>
    <w:rsid w:val="00451C14"/>
    <w:pPr>
      <w:widowControl w:val="0"/>
      <w:autoSpaceDE w:val="0"/>
      <w:autoSpaceDN w:val="0"/>
      <w:adjustRightInd w:val="0"/>
      <w:spacing w:after="0" w:line="240" w:lineRule="auto"/>
    </w:pPr>
    <w:rPr>
      <w:rFonts w:ascii="Tahoma" w:eastAsia="Times New Roman" w:hAnsi="Tahoma" w:cs="Tahoma"/>
      <w:sz w:val="18"/>
      <w:szCs w:val="18"/>
    </w:rPr>
  </w:style>
  <w:style w:type="paragraph" w:customStyle="1" w:styleId="ConsPlusTitlePage">
    <w:name w:val="ConsPlusTitlePage"/>
    <w:uiPriority w:val="99"/>
    <w:rsid w:val="00451C14"/>
    <w:pPr>
      <w:widowControl w:val="0"/>
      <w:autoSpaceDE w:val="0"/>
      <w:autoSpaceDN w:val="0"/>
      <w:adjustRightInd w:val="0"/>
      <w:spacing w:after="0" w:line="240" w:lineRule="auto"/>
    </w:pPr>
    <w:rPr>
      <w:rFonts w:ascii="Tahoma" w:eastAsia="Times New Roman" w:hAnsi="Tahoma" w:cs="Tahoma"/>
      <w:sz w:val="20"/>
      <w:szCs w:val="20"/>
    </w:rPr>
  </w:style>
  <w:style w:type="paragraph" w:customStyle="1" w:styleId="ConsPlusJurTerm">
    <w:name w:val="ConsPlusJurTerm"/>
    <w:uiPriority w:val="99"/>
    <w:rsid w:val="00451C14"/>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TextList">
    <w:name w:val="ConsPlusTextList"/>
    <w:uiPriority w:val="99"/>
    <w:rsid w:val="00451C14"/>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TextList1">
    <w:name w:val="ConsPlusTextList1"/>
    <w:uiPriority w:val="99"/>
    <w:rsid w:val="00451C14"/>
    <w:pPr>
      <w:widowControl w:val="0"/>
      <w:autoSpaceDE w:val="0"/>
      <w:autoSpaceDN w:val="0"/>
      <w:adjustRightInd w:val="0"/>
      <w:spacing w:after="0" w:line="240" w:lineRule="auto"/>
    </w:pPr>
    <w:rPr>
      <w:rFonts w:ascii="Arial" w:eastAsia="Times New Roman" w:hAnsi="Arial" w:cs="Arial"/>
      <w:sz w:val="20"/>
      <w:szCs w:val="20"/>
    </w:rPr>
  </w:style>
  <w:style w:type="paragraph" w:styleId="a3">
    <w:name w:val="header"/>
    <w:basedOn w:val="a"/>
    <w:link w:val="a4"/>
    <w:uiPriority w:val="99"/>
    <w:semiHidden/>
    <w:unhideWhenUsed/>
    <w:rsid w:val="00451C14"/>
    <w:pPr>
      <w:tabs>
        <w:tab w:val="center" w:pos="4677"/>
        <w:tab w:val="right" w:pos="9355"/>
      </w:tabs>
      <w:spacing w:after="200"/>
    </w:pPr>
    <w:rPr>
      <w:rFonts w:eastAsia="Times New Roman" w:cs="Times New Roman"/>
      <w:color w:val="auto"/>
    </w:rPr>
  </w:style>
  <w:style w:type="character" w:customStyle="1" w:styleId="a4">
    <w:name w:val="Верхний колонтитул Знак"/>
    <w:basedOn w:val="a0"/>
    <w:link w:val="a3"/>
    <w:uiPriority w:val="99"/>
    <w:semiHidden/>
    <w:rsid w:val="00451C14"/>
    <w:rPr>
      <w:rFonts w:ascii="Calibri" w:eastAsia="Times New Roman" w:hAnsi="Calibri" w:cs="Times New Roman"/>
    </w:rPr>
  </w:style>
  <w:style w:type="paragraph" w:styleId="a5">
    <w:name w:val="footer"/>
    <w:basedOn w:val="a"/>
    <w:link w:val="a6"/>
    <w:uiPriority w:val="99"/>
    <w:unhideWhenUsed/>
    <w:rsid w:val="00451C14"/>
    <w:pPr>
      <w:tabs>
        <w:tab w:val="center" w:pos="4677"/>
        <w:tab w:val="right" w:pos="9355"/>
      </w:tabs>
      <w:spacing w:after="200"/>
    </w:pPr>
    <w:rPr>
      <w:rFonts w:eastAsia="Times New Roman" w:cs="Times New Roman"/>
      <w:color w:val="auto"/>
    </w:rPr>
  </w:style>
  <w:style w:type="character" w:customStyle="1" w:styleId="a6">
    <w:name w:val="Нижний колонтитул Знак"/>
    <w:basedOn w:val="a0"/>
    <w:link w:val="a5"/>
    <w:uiPriority w:val="99"/>
    <w:rsid w:val="00451C14"/>
    <w:rPr>
      <w:rFonts w:ascii="Calibri" w:eastAsia="Times New Roman" w:hAnsi="Calibri" w:cs="Times New Roman"/>
    </w:rPr>
  </w:style>
  <w:style w:type="paragraph" w:styleId="a7">
    <w:name w:val="Plain Text"/>
    <w:basedOn w:val="a"/>
    <w:link w:val="a8"/>
    <w:uiPriority w:val="99"/>
    <w:rsid w:val="00451C14"/>
    <w:pPr>
      <w:spacing w:line="240" w:lineRule="auto"/>
    </w:pPr>
    <w:rPr>
      <w:rFonts w:ascii="Courier New" w:eastAsia="Times New Roman" w:hAnsi="Courier New" w:cs="Courier New"/>
      <w:color w:val="auto"/>
      <w:sz w:val="20"/>
      <w:szCs w:val="20"/>
    </w:rPr>
  </w:style>
  <w:style w:type="character" w:customStyle="1" w:styleId="a8">
    <w:name w:val="Текст Знак"/>
    <w:basedOn w:val="a0"/>
    <w:link w:val="a7"/>
    <w:uiPriority w:val="99"/>
    <w:rsid w:val="00451C14"/>
    <w:rPr>
      <w:rFonts w:ascii="Courier New" w:eastAsia="Times New Roman" w:hAnsi="Courier New" w:cs="Courier New"/>
      <w:sz w:val="20"/>
      <w:szCs w:val="20"/>
    </w:rPr>
  </w:style>
  <w:style w:type="paragraph" w:styleId="a9">
    <w:name w:val="No Spacing"/>
    <w:link w:val="aa"/>
    <w:uiPriority w:val="1"/>
    <w:qFormat/>
    <w:rsid w:val="00451C14"/>
    <w:pPr>
      <w:spacing w:after="0" w:line="240" w:lineRule="auto"/>
    </w:pPr>
    <w:rPr>
      <w:rFonts w:ascii="Calibri" w:eastAsia="Times New Roman" w:hAnsi="Calibri" w:cs="Times New Roman"/>
    </w:rPr>
  </w:style>
  <w:style w:type="character" w:customStyle="1" w:styleId="aa">
    <w:name w:val="Без интервала Знак"/>
    <w:link w:val="a9"/>
    <w:uiPriority w:val="1"/>
    <w:locked/>
    <w:rsid w:val="00451C14"/>
    <w:rPr>
      <w:rFonts w:ascii="Calibri" w:eastAsia="Times New Roman" w:hAnsi="Calibri" w:cs="Times New Roman"/>
    </w:rPr>
  </w:style>
  <w:style w:type="paragraph" w:styleId="HTML">
    <w:name w:val="HTML Preformatted"/>
    <w:basedOn w:val="a"/>
    <w:link w:val="HTML0"/>
    <w:uiPriority w:val="99"/>
    <w:rsid w:val="00451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SimSun" w:hAnsi="Courier New" w:cs="Times New Roman"/>
      <w:color w:val="auto"/>
      <w:sz w:val="20"/>
      <w:szCs w:val="20"/>
      <w:lang w:eastAsia="zh-CN"/>
    </w:rPr>
  </w:style>
  <w:style w:type="character" w:customStyle="1" w:styleId="HTML0">
    <w:name w:val="Стандартный HTML Знак"/>
    <w:basedOn w:val="a0"/>
    <w:link w:val="HTML"/>
    <w:uiPriority w:val="99"/>
    <w:rsid w:val="00451C14"/>
    <w:rPr>
      <w:rFonts w:ascii="Courier New" w:eastAsia="SimSun" w:hAnsi="Courier New" w:cs="Times New Roman"/>
      <w:sz w:val="20"/>
      <w:szCs w:val="20"/>
      <w:lang w:eastAsia="zh-CN"/>
    </w:rPr>
  </w:style>
  <w:style w:type="paragraph" w:styleId="ab">
    <w:name w:val="List Paragraph"/>
    <w:basedOn w:val="a"/>
    <w:uiPriority w:val="34"/>
    <w:qFormat/>
    <w:rsid w:val="00451C14"/>
    <w:pPr>
      <w:spacing w:after="200"/>
      <w:ind w:left="720"/>
      <w:contextualSpacing/>
    </w:pPr>
    <w:rPr>
      <w:rFonts w:eastAsia="Times New Roman"/>
      <w:color w:val="auto"/>
      <w:lang w:eastAsia="en-US"/>
    </w:rPr>
  </w:style>
  <w:style w:type="paragraph" w:customStyle="1" w:styleId="11">
    <w:name w:val="Без интервала1"/>
    <w:uiPriority w:val="99"/>
    <w:rsid w:val="00451C14"/>
    <w:pPr>
      <w:spacing w:after="0" w:line="240" w:lineRule="auto"/>
    </w:pPr>
    <w:rPr>
      <w:rFonts w:ascii="Calibri" w:eastAsia="Times New Roman"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base=ROS;n=286908;fld=134;dst=100360" TargetMode="External"/><Relationship Id="rId18" Type="http://schemas.openxmlformats.org/officeDocument/2006/relationships/hyperlink" Target="https://login.consultant.ru/link/?req=doc;base=ROS;n=287103;fld=134;dst=483" TargetMode="External"/><Relationship Id="rId26" Type="http://schemas.openxmlformats.org/officeDocument/2006/relationships/hyperlink" Target="https://login.consultant.ru/link/?req=doc;base=ROS;n=201397;fld=134" TargetMode="External"/><Relationship Id="rId39" Type="http://schemas.openxmlformats.org/officeDocument/2006/relationships/hyperlink" Target="https://login.consultant.ru/link/?req=doc;base=ROS;n=215215;fld=134" TargetMode="External"/><Relationship Id="rId3" Type="http://schemas.openxmlformats.org/officeDocument/2006/relationships/settings" Target="settings.xml"/><Relationship Id="rId21" Type="http://schemas.openxmlformats.org/officeDocument/2006/relationships/hyperlink" Target="https://login.consultant.ru/link/?req=doc;base=ROS;n=282659;fld=134;dst=100098" TargetMode="External"/><Relationship Id="rId34" Type="http://schemas.openxmlformats.org/officeDocument/2006/relationships/hyperlink" Target="https://login.consultant.ru/link/?req=doc;base=ROS;n=130516;fld=134" TargetMode="External"/><Relationship Id="rId42" Type="http://schemas.openxmlformats.org/officeDocument/2006/relationships/hyperlink" Target="https://login.consultant.ru/link/?req=doc;base=ROS;n=197494;fld=134" TargetMode="External"/><Relationship Id="rId47" Type="http://schemas.openxmlformats.org/officeDocument/2006/relationships/hyperlink" Target="https://login.consultant.ru/link/?req=doc;base=ROS;n=287103;fld=134" TargetMode="External"/><Relationship Id="rId50" Type="http://schemas.openxmlformats.org/officeDocument/2006/relationships/footer" Target="footer1.xml"/><Relationship Id="rId7" Type="http://schemas.openxmlformats.org/officeDocument/2006/relationships/image" Target="media/image3.jpeg"/><Relationship Id="rId12" Type="http://schemas.openxmlformats.org/officeDocument/2006/relationships/hyperlink" Target="https://login.consultant.ru/link/?req=doc;base=ROS;n=287103;fld=134;dst=250" TargetMode="External"/><Relationship Id="rId17" Type="http://schemas.openxmlformats.org/officeDocument/2006/relationships/hyperlink" Target="https://login.consultant.ru/link/?req=doc;base=ROS;n=287103;fld=134;dst=2209" TargetMode="External"/><Relationship Id="rId25" Type="http://schemas.openxmlformats.org/officeDocument/2006/relationships/hyperlink" Target="https://login.consultant.ru/link/?req=doc;base=ROS;n=197494;fld=134" TargetMode="External"/><Relationship Id="rId33" Type="http://schemas.openxmlformats.org/officeDocument/2006/relationships/hyperlink" Target="https://login.consultant.ru/link/?req=doc;base=ROS;n=129344;fld=134" TargetMode="External"/><Relationship Id="rId38" Type="http://schemas.openxmlformats.org/officeDocument/2006/relationships/hyperlink" Target="https://login.consultant.ru/link/?req=doc;base=ROS;n=287103;fld=134" TargetMode="External"/><Relationship Id="rId46" Type="http://schemas.openxmlformats.org/officeDocument/2006/relationships/hyperlink" Target="https://login.consultant.ru/link/?req=doc;base=LAW;n=282938;fld=134" TargetMode="External"/><Relationship Id="rId2" Type="http://schemas.openxmlformats.org/officeDocument/2006/relationships/styles" Target="styles.xml"/><Relationship Id="rId16" Type="http://schemas.openxmlformats.org/officeDocument/2006/relationships/hyperlink" Target="https://login.consultant.ru/link/?req=doc;base=ROS;n=163392;fld=134;dst=100009" TargetMode="External"/><Relationship Id="rId20" Type="http://schemas.openxmlformats.org/officeDocument/2006/relationships/hyperlink" Target="https://login.consultant.ru/link/?req=doc;base=ROS;n=163367;fld=134" TargetMode="External"/><Relationship Id="rId29" Type="http://schemas.openxmlformats.org/officeDocument/2006/relationships/hyperlink" Target="https://login.consultant.ru/link/?req=doc;base=ROS;n=287103;fld=134;dst=102520" TargetMode="External"/><Relationship Id="rId41" Type="http://schemas.openxmlformats.org/officeDocument/2006/relationships/hyperlink" Target="https://login.consultant.ru/link/?req=doc;base=ROS;n=100009;fld=134;dst=100105"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login.consultant.ru/link/?req=doc;base=ROS;n=287103;fld=134;dst=1669" TargetMode="External"/><Relationship Id="rId24" Type="http://schemas.openxmlformats.org/officeDocument/2006/relationships/hyperlink" Target="https://login.consultant.ru/link/?req=doc;base=ROS;n=287103;fld=134;dst=1292" TargetMode="External"/><Relationship Id="rId32" Type="http://schemas.openxmlformats.org/officeDocument/2006/relationships/hyperlink" Target="https://login.consultant.ru/link/?req=doc;base=ROS;n=163377;fld=134;dst=100014" TargetMode="External"/><Relationship Id="rId37" Type="http://schemas.openxmlformats.org/officeDocument/2006/relationships/hyperlink" Target="https://login.consultant.ru/link/?req=doc;base=LAW;n=198999;fld=134" TargetMode="External"/><Relationship Id="rId40" Type="http://schemas.openxmlformats.org/officeDocument/2006/relationships/hyperlink" Target="https://login.consultant.ru/link/?req=doc;base=ROS;n=287103;fld=134;dst=1292" TargetMode="External"/><Relationship Id="rId45" Type="http://schemas.openxmlformats.org/officeDocument/2006/relationships/hyperlink" Target="https://login.consultant.ru/link/?req=doc;base=ROS;n=199754;fld=134;dst=100011" TargetMode="External"/><Relationship Id="rId5" Type="http://schemas.openxmlformats.org/officeDocument/2006/relationships/image" Target="media/image1.jpg"/><Relationship Id="rId15" Type="http://schemas.openxmlformats.org/officeDocument/2006/relationships/hyperlink" Target="https://login.consultant.ru/link/?req=doc;base=ROS;n=186240;fld=134;dst=100237" TargetMode="External"/><Relationship Id="rId23" Type="http://schemas.openxmlformats.org/officeDocument/2006/relationships/hyperlink" Target="https://login.consultant.ru/link/?req=doc;base=LAW;n=198999;fld=134;dst=100011" TargetMode="External"/><Relationship Id="rId28" Type="http://schemas.openxmlformats.org/officeDocument/2006/relationships/hyperlink" Target="https://login.consultant.ru/link/?req=doc;base=ROS;n=287103;fld=134;dst=100679" TargetMode="External"/><Relationship Id="rId36" Type="http://schemas.openxmlformats.org/officeDocument/2006/relationships/hyperlink" Target="https://login.consultant.ru/link/?req=doc;base=ROS;n=287103;fld=134" TargetMode="External"/><Relationship Id="rId49" Type="http://schemas.openxmlformats.org/officeDocument/2006/relationships/hyperlink" Target="https://login.consultant.ru/link/?req=doc;base=ROS;n=287103;fld=134" TargetMode="External"/><Relationship Id="rId10" Type="http://schemas.openxmlformats.org/officeDocument/2006/relationships/hyperlink" Target="https://login.consultant.ru/link/?req=doc;base=ROS;n=287103;fld=134;dst=301" TargetMode="External"/><Relationship Id="rId19" Type="http://schemas.openxmlformats.org/officeDocument/2006/relationships/hyperlink" Target="https://login.consultant.ru/link/?req=doc;base=ROS;n=287103;fld=134;dst=498" TargetMode="External"/><Relationship Id="rId31" Type="http://schemas.openxmlformats.org/officeDocument/2006/relationships/hyperlink" Target="https://login.consultant.ru/link/?req=doc;base=ROS;n=287103;fld=134;dst=100961" TargetMode="External"/><Relationship Id="rId44" Type="http://schemas.openxmlformats.org/officeDocument/2006/relationships/hyperlink" Target="https://login.consultant.ru/link/?req=doc;base=ROS;n=287103;fld=134;dst=102520"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base=ROS;n=287103;fld=134;dst=299" TargetMode="External"/><Relationship Id="rId14" Type="http://schemas.openxmlformats.org/officeDocument/2006/relationships/hyperlink" Target="https://login.consultant.ru/link/?req=doc;base=ROS;n=287103;fld=134" TargetMode="External"/><Relationship Id="rId22" Type="http://schemas.openxmlformats.org/officeDocument/2006/relationships/hyperlink" Target="https://login.consultant.ru/link/?req=doc;base=ROS;n=202011;fld=134" TargetMode="External"/><Relationship Id="rId27" Type="http://schemas.openxmlformats.org/officeDocument/2006/relationships/hyperlink" Target="https://login.consultant.ru/link/?req=doc;base=ROS;n=197494;fld=134" TargetMode="External"/><Relationship Id="rId30" Type="http://schemas.openxmlformats.org/officeDocument/2006/relationships/hyperlink" Target="https://login.consultant.ru/link/?req=doc;base=ROS;n=287103;fld=134;dst=102527" TargetMode="External"/><Relationship Id="rId35" Type="http://schemas.openxmlformats.org/officeDocument/2006/relationships/hyperlink" Target="https://login.consultant.ru/link/?req=doc;base=ROS;n=282758;fld=134" TargetMode="External"/><Relationship Id="rId43" Type="http://schemas.openxmlformats.org/officeDocument/2006/relationships/hyperlink" Target="https://login.consultant.ru/link/?req=doc;base=ROS;n=201397;fld=134" TargetMode="External"/><Relationship Id="rId48" Type="http://schemas.openxmlformats.org/officeDocument/2006/relationships/hyperlink" Target="https://login.consultant.ru/link/?req=doc;base=ROS;n=201068;fld=134" TargetMode="External"/><Relationship Id="rId8" Type="http://schemas.openxmlformats.org/officeDocument/2006/relationships/image" Target="media/image4.pn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14703</Words>
  <Characters>83810</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2</cp:revision>
  <dcterms:created xsi:type="dcterms:W3CDTF">2021-09-13T13:20:00Z</dcterms:created>
  <dcterms:modified xsi:type="dcterms:W3CDTF">2021-09-13T13:20:00Z</dcterms:modified>
</cp:coreProperties>
</file>